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0E" w:rsidRDefault="00AC300E" w:rsidP="00AC30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00E" w:rsidRDefault="00AC300E" w:rsidP="00AC30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PROCEDURA UDZIELANIA POMOCY PSYCHOLOGICZNO-PEDAGOGICZNEJ</w:t>
      </w:r>
    </w:p>
    <w:p w:rsidR="00AC300E" w:rsidRDefault="00AC300E" w:rsidP="00AC30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PRZEDSZKOLU PUBLICZNYM SMERFY W NOWEJ WSI</w:t>
      </w:r>
    </w:p>
    <w:p w:rsidR="00AC300E" w:rsidRDefault="00AC300E" w:rsidP="00AC30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00E" w:rsidRDefault="00AC300E" w:rsidP="00AC300E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>
        <w:rPr>
          <w:rFonts w:ascii="Arial" w:hAnsi="Arial" w:cs="Arial"/>
          <w:b/>
          <w:sz w:val="24"/>
          <w:szCs w:val="24"/>
        </w:rPr>
        <w:t xml:space="preserve">Podstawa prawna: </w:t>
      </w:r>
    </w:p>
    <w:p w:rsidR="00AC300E" w:rsidRDefault="00AC300E" w:rsidP="00AC30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>Ustawa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>dnia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 xml:space="preserve"> 14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>grudnia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  <w:lang w:val="en-US" w:eastAsia="pl-PL"/>
        </w:rPr>
        <w:t xml:space="preserve"> 2016 r. -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Prawo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o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światowe (Dz. U. z 2017 r. poz. 59)</w:t>
      </w:r>
    </w:p>
    <w:p w:rsidR="00AC300E" w:rsidRDefault="00AC300E" w:rsidP="00AC300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Konwencja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o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Prawach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Osób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Niepe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łnosprawnych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– artykuł 24</w:t>
      </w:r>
    </w:p>
    <w:p w:rsidR="00AC300E" w:rsidRDefault="00AC300E" w:rsidP="00AC300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Ustawa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o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systemie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o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światy (Dz. U. z 2016 r. poz. 1943 ze zm.)</w:t>
      </w:r>
    </w:p>
    <w:p w:rsidR="00AC300E" w:rsidRDefault="00AC300E" w:rsidP="00AC300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Ustawa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Przepisy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wprowadzaj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ące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ustawę – Prawo oświatowe (Dz. U. z 2017 r. poz.  60)</w:t>
      </w:r>
    </w:p>
    <w:p w:rsidR="00AC300E" w:rsidRDefault="00AC300E" w:rsidP="00AC300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Rozporz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ądzenie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Ministra Edukacji Narodowej z dnia </w:t>
      </w:r>
      <w:r w:rsidR="00C1416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9 sierpnia 2017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r. w sprawie warunków organizowania kształcenia, wychowania i opieki dla dzieci i młodzieży niepełnosprawnych, niedostosowanych społecznie i zagrożonych niedostoso</w:t>
      </w:r>
      <w:r w:rsidR="00C1416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waniem społecznym (Dz. U. z 2017 r. poz. 1578</w:t>
      </w:r>
      <w:bookmarkStart w:id="0" w:name="_GoBack"/>
      <w:bookmarkEnd w:id="0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</w:t>
      </w:r>
    </w:p>
    <w:p w:rsidR="00C96010" w:rsidRPr="00C96010" w:rsidRDefault="00C96010" w:rsidP="00C9601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Rozporz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ądzenie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Ministra Edukacji Narodowej z 9 sierpnia 2017 r. w sprawie zasad organizacji i udzielania pomocy psychologiczno-pedagogicznej w publicznych przedszkolach, szkołach i placówkach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(Dz. U. z 2017 r. poz. 1591)</w:t>
      </w:r>
    </w:p>
    <w:p w:rsidR="00AC300E" w:rsidRDefault="00AC300E" w:rsidP="00AC30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00E" w:rsidRDefault="00AC300E" w:rsidP="00AC3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 procedury</w:t>
      </w:r>
    </w:p>
    <w:p w:rsidR="00AC300E" w:rsidRDefault="00AC300E" w:rsidP="00AC3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toku i zasad postępowania w celu zapewnienia prawidłowego udzielania pomocy psychologiczno-pedagogicznej dzieciom uczęszczającym do Przedszkola Publicznego „Smerfy” w Nowej Wsi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Koordynowanie udzielania pomocy psychologiczno-pedagogicznej w przedszkolu jest zadaniem dyrektora. Może on wyznaczyć inną osobę, której powierzy to zadanie.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Korzystanie z pomocy psychologiczno-pedagogicznej w przedszkolu jest dobrowolne i nieodpłatne.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lastRenderedPageBreak/>
        <w:t>Pomoc psychologiczna w przedszkolu udzielana jest z inicjatywy:</w:t>
      </w:r>
    </w:p>
    <w:p w:rsidR="00AC300E" w:rsidRDefault="00AC300E" w:rsidP="00AC300E">
      <w:pPr>
        <w:pStyle w:val="Akapitzlist"/>
        <w:spacing w:line="360" w:lineRule="auto"/>
        <w:ind w:left="6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ucznia,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rodziców ucznia,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dyrektora przedszkola,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nauczyciela, wychowawcy grupy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specjalisty zatrudnionego w przedszkolu,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pielęgniarki środowiska nauczania i wychowania,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poradni,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asystenta edukacji romskiej,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pomocy nauczyciela,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pracownika socjalnego,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asystenta rodziny,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kuratora sądowego,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organizacji pozarządowej, innej instytucji lub podmiotu działających na rzecz  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rodziny, dzieci i młodzieży.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Wniosek o udzielanie pomocy psychologiczno-pedagogicznej w przedszkolu stanowi załącznik nr 1 do procedury.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Zadaniem nauczycieli i specjalistów jest rozpoznanie indywidualnych potrzeb rozwojowych i edukacyjnych oraz możliwości psychofizycznych dzieci uczęszczających do przedszkola w tym ich zainteresowań i uzdolnień.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Nauczyciele i specjaliści prowadzą obserwację pedagogiczną mającą na celu wczesne rozpoznanie u dziecka dysharmonii rozwojowych i podjęcie wczesnej interwencji, a w przypadku dzieci realizujących roczne przygotowanie przedszkolne – obserwację pedagogiczną zakończoną analizą i oceną gotowości dziecka do podjęcia nauki w szkole (diagnoza przedszkolna)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 xml:space="preserve"> W przypadku stwierdzenia, że dziecko wymaga objęcia pomocą psychologiczno-pedagogiczną, nauczyciele i specjaliści niezwłocznie udzielają dziecku tej pomocy w trakcie bieżącej pracy i informują dyrektora przedszkola.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Jeśli pomoc psychologiczno-pedagogiczna udzielana będzie z inicjatywy innych osób niż nauczyciele i specjaliści zatrudnieni w przedszkolu, dyrektor informuje ich o potrzebie udzielania pomocy psychologiczno-pedagogicznej dziecku.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 xml:space="preserve">Dyrektor przedszkola planując udzielanie pomocy psychologiczno-pedagogicznej, współpracuje z rodzicami dziecka, nauczycielami, specjalistami </w:t>
      </w:r>
      <w:r w:rsidRPr="00B51A5A">
        <w:lastRenderedPageBreak/>
        <w:t>prowadzącymi zajęcia z dzieckiem oraz poradnią lub innymi osobami w zależności od potrzeb.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 xml:space="preserve">W przypadku gdy w wyniku udzielanej uczniowi pomocy psychologiczno-pedagogicznej w przedszkolu nie następuje poprawa funkcjonowania ucznia w przedszkolu, dyrektor przedszkola, za zgodą rodziców ucznia, może wystąpić do publicznej poradni, z wnioskiem o przeprowadzenie diagnozy problemu ucznia w celu wskazania sposobu rozwiązania tego problemu. 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Wniosek,  którym mowa w punkcie 9 zawiera informacje o: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rozpoznanych indywidualnych potrzebach rozwojowych i edukacyjnych oraz  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możliwościach psychofizycznych ucznia oraz potencjale rozwojowym ucznia,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występujących problemach i trudnościach ucznia w funkcjonowaniu w 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przedszkolu,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działaniach podjętych przez nauczycieli i specjalistów w celu poprawy 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funkcjonowania ucznia w przedszkolu, formach pomocy psychologiczno-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pedagogicznej udzielanej uczniowi w przedszkolu, okresie ich udzielania    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96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oraz efektach podjętych działań i udzielanej pomocy,</w:t>
      </w:r>
    </w:p>
    <w:p w:rsidR="00AC300E" w:rsidRDefault="00AC300E" w:rsidP="00AC300E">
      <w:pPr>
        <w:pStyle w:val="Akapitzlist"/>
        <w:spacing w:line="360" w:lineRule="auto"/>
        <w:ind w:left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wnioskach dotyczącej dalszej pracy z uczniem.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>W przedszkolu pomoc psychologiczno-pedagogiczna jest udzielana w trakcie bieżącej pracy z uczniem oraz przez zintegrowane działania nauczycieli i specjalistów, a także w formie:</w:t>
      </w:r>
    </w:p>
    <w:p w:rsidR="00AC300E" w:rsidRP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zajęć rozwijających uzdolnienia,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zajęć specjalistycznych: korekcyjno-kompensacyjnych, logopedycznych,   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rozwijających kompetencje emocjonalno-społeczne oraz innych zajęć o 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charakterze terapeutycznym,</w:t>
      </w:r>
    </w:p>
    <w:p w:rsidR="00200194" w:rsidRDefault="00B51A5A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C300E">
        <w:rPr>
          <w:rFonts w:ascii="Arial" w:hAnsi="Arial" w:cs="Arial"/>
          <w:sz w:val="24"/>
          <w:szCs w:val="24"/>
        </w:rPr>
        <w:t xml:space="preserve">zindywidualizowanej ścieżki realizacji obowiązkowego rocznego </w:t>
      </w:r>
      <w:r w:rsidR="00200194">
        <w:rPr>
          <w:rFonts w:ascii="Arial" w:hAnsi="Arial" w:cs="Arial"/>
          <w:sz w:val="24"/>
          <w:szCs w:val="24"/>
        </w:rPr>
        <w:t xml:space="preserve">  </w:t>
      </w:r>
    </w:p>
    <w:p w:rsidR="00AC300E" w:rsidRDefault="00200194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C300E">
        <w:rPr>
          <w:rFonts w:ascii="Arial" w:hAnsi="Arial" w:cs="Arial"/>
          <w:sz w:val="24"/>
          <w:szCs w:val="24"/>
        </w:rPr>
        <w:t>przygotowania przedszkolnego,</w:t>
      </w:r>
    </w:p>
    <w:p w:rsidR="00AC300E" w:rsidRDefault="00AC300E" w:rsidP="00AC300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porad i konsultacji.</w:t>
      </w:r>
    </w:p>
    <w:p w:rsidR="00AC300E" w:rsidRPr="00B51A5A" w:rsidRDefault="00AC300E" w:rsidP="00B51A5A">
      <w:pPr>
        <w:pStyle w:val="AkapitzlistaciskiArial"/>
        <w:spacing w:line="360" w:lineRule="auto"/>
        <w:ind w:left="0" w:firstLine="0"/>
      </w:pPr>
      <w:r w:rsidRPr="00B51A5A">
        <w:t xml:space="preserve">W przedszkolu pomoc psychologiczno-pedagogiczna jest udzielana rodzicom dzieci i nauczycielom w formie porad, konsultacji, warsztatów i szkoleń. </w:t>
      </w:r>
    </w:p>
    <w:p w:rsidR="00AC300E" w:rsidRDefault="00AC300E" w:rsidP="00200194">
      <w:pPr>
        <w:pStyle w:val="AkapitzlistaciskiArial"/>
        <w:spacing w:line="360" w:lineRule="auto"/>
        <w:ind w:left="0" w:firstLine="0"/>
      </w:pPr>
      <w:r>
        <w:t xml:space="preserve">Dyrektor przedszkola organizuje wspomaganie przedszkola w zakresie realizacji zadań z zakresu pomocy psychologiczno-pedagogicznej polegające na zaplanowaniu </w:t>
      </w:r>
      <w:r w:rsidR="00200194">
        <w:t>i</w:t>
      </w:r>
      <w:r>
        <w:t xml:space="preserve"> przeprowadzeniu działań mających na celu poprawę jakości udzielanej pomocy psychologiczno-pedagogicznej: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lastRenderedPageBreak/>
        <w:t xml:space="preserve"> - zajęcia rozwijające uzdolnienia organizuje się dla uczniów szczególnie  </w:t>
      </w:r>
    </w:p>
    <w:p w:rsidR="00AC300E" w:rsidRDefault="00AC300E" w:rsidP="00B51A5A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 </w:t>
      </w:r>
      <w:r w:rsidR="00B51A5A">
        <w:t>u</w:t>
      </w:r>
      <w:r>
        <w:t>zdolnionych</w:t>
      </w:r>
      <w:r w:rsidR="00200194">
        <w:t>; l</w:t>
      </w:r>
      <w:r>
        <w:t>iczba uczestnikó</w:t>
      </w:r>
      <w:r w:rsidR="00B51A5A">
        <w:t>w zajęć nie może przekraczać 8,</w:t>
      </w:r>
    </w:p>
    <w:p w:rsidR="00200194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>- zajęcia korekcyjno-kompensacyjne organizuje się dla uczniów z</w:t>
      </w:r>
      <w:r w:rsidR="00B51A5A">
        <w:t xml:space="preserve"> </w:t>
      </w:r>
      <w:r>
        <w:t xml:space="preserve"> </w:t>
      </w:r>
    </w:p>
    <w:p w:rsidR="00200194" w:rsidRDefault="00200194" w:rsidP="00200194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zaburzeniami i </w:t>
      </w:r>
      <w:r w:rsidR="00AC300E">
        <w:t xml:space="preserve">odchyleniami rozwojowymi, w tym specyficznymi trudnościami </w:t>
      </w:r>
    </w:p>
    <w:p w:rsidR="00AC300E" w:rsidRDefault="00200194" w:rsidP="00200194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w uczeniu się; liczba </w:t>
      </w:r>
      <w:r w:rsidR="00AC300E">
        <w:t xml:space="preserve">uczestników zajęć nie może przekraczać 5,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- zajęcia logopedyczne organizuje się dla uczniów z deficytami kompetencji i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zaburzeniami sprawności językowych; liczba uczestników zajęć może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przekraczać 4,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- zajęcia rozwijające kompetencje emocjonalno-społeczne organizuje się dla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uczniów przejawiających trudności w funkcjonowaniu społecznym; liczba </w:t>
      </w:r>
    </w:p>
    <w:p w:rsidR="00200194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uczestników zajęć może przekraczać 10,</w:t>
      </w:r>
      <w:r w:rsidR="00200194">
        <w:t xml:space="preserve"> chyba że zwiększenie liczby </w:t>
      </w:r>
    </w:p>
    <w:p w:rsidR="00AC300E" w:rsidRDefault="00200194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uczestników jest uzasadnione potrzebami uczniów,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- inne zajęcia o charakterze terapeutycznym organizuje się dla uczniów z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zaburzeniami i odchyleniami rozwojowymi, mających problemy w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funkcjonowaniu w przedszkolu oraz z aktywnym i pełnym uczestnictwem w </w:t>
      </w:r>
    </w:p>
    <w:p w:rsidR="00AC300E" w:rsidRDefault="00AC300E" w:rsidP="00AC300E">
      <w:pPr>
        <w:pStyle w:val="AkapitzlistaciskiArial"/>
        <w:numPr>
          <w:ilvl w:val="0"/>
          <w:numId w:val="0"/>
        </w:numPr>
        <w:spacing w:line="360" w:lineRule="auto"/>
        <w:ind w:left="627" w:firstLine="18"/>
      </w:pPr>
      <w:r>
        <w:t xml:space="preserve">  życiu przedszkola; liczba uczestników zajęć </w:t>
      </w:r>
      <w:r w:rsidR="00200194">
        <w:t xml:space="preserve">nie </w:t>
      </w:r>
      <w:r>
        <w:t>może przekraczać 10.</w:t>
      </w:r>
    </w:p>
    <w:p w:rsidR="00200194" w:rsidRDefault="00200194" w:rsidP="00200194">
      <w:pPr>
        <w:pStyle w:val="AkapitzlistaciskiArial"/>
        <w:spacing w:line="360" w:lineRule="auto"/>
        <w:ind w:left="0" w:firstLine="0"/>
      </w:pPr>
      <w:r>
        <w:t xml:space="preserve">Zindywidualizowana ścieżka realizacji obowiązkowego rocznego przygotowania  przedszkolnego </w:t>
      </w:r>
      <w:r w:rsidR="00AF28C3">
        <w:t>oraz zindywidualizowana ścieżka kształcenia, są organizowane dla uczniów, którzy mogą uczęszczać do przedszkola,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edukacyjnych.</w:t>
      </w:r>
    </w:p>
    <w:p w:rsidR="00AC300E" w:rsidRPr="00200194" w:rsidRDefault="00AC300E" w:rsidP="00200194">
      <w:pPr>
        <w:pStyle w:val="AkapitzlistaciskiArial"/>
        <w:spacing w:line="360" w:lineRule="auto"/>
        <w:ind w:left="0" w:firstLine="0"/>
      </w:pPr>
      <w:r w:rsidRPr="00200194">
        <w:t>W przypadku stwierdzenia, że konieczne jest objęcie dziecka pomocą psychologiczno-pedagogiczną, w formach o których mowa w punkcie 9, dyrektor ustala formę udzielania pomocy, okres jej udzielania oraz wymiar godzin</w:t>
      </w:r>
      <w:r w:rsidR="00200194">
        <w:t>,</w:t>
      </w:r>
      <w:r w:rsidRPr="00200194">
        <w:t xml:space="preserve"> w którym poszczególne formy pomocy będą realizowane.</w:t>
      </w:r>
    </w:p>
    <w:p w:rsidR="00AC300E" w:rsidRPr="00AF28C3" w:rsidRDefault="00AC300E" w:rsidP="00AF28C3">
      <w:pPr>
        <w:pStyle w:val="AkapitzlistaciskiArial"/>
        <w:spacing w:line="360" w:lineRule="auto"/>
        <w:ind w:left="0" w:firstLine="0"/>
      </w:pPr>
      <w:r w:rsidRPr="00AF28C3">
        <w:t>O potrzebie objęcia dziecka pomocą psychologiczno-pedagogiczną, formach, okresie udzielania pomocy oraz wymiarze godzin informuje się rodziców dziecka w formie pisemnej.</w:t>
      </w:r>
    </w:p>
    <w:p w:rsidR="00AC300E" w:rsidRPr="00AF28C3" w:rsidRDefault="00AC300E" w:rsidP="00AF28C3">
      <w:pPr>
        <w:pStyle w:val="AkapitzlistaciskiArial"/>
        <w:spacing w:line="360" w:lineRule="auto"/>
        <w:ind w:left="0" w:firstLine="0"/>
      </w:pPr>
      <w:r w:rsidRPr="00AF28C3">
        <w:t>Rodzice wyrażają pisemną zgodę na udzielanie pomocy psychologiczno-pedagogicznej dziecku.</w:t>
      </w:r>
    </w:p>
    <w:p w:rsidR="00AC300E" w:rsidRPr="00AF28C3" w:rsidRDefault="00AC300E" w:rsidP="00AF28C3">
      <w:pPr>
        <w:pStyle w:val="AkapitzlistaciskiArial"/>
        <w:spacing w:line="360" w:lineRule="auto"/>
        <w:ind w:left="0" w:firstLine="0"/>
      </w:pPr>
      <w:r w:rsidRPr="00AF28C3">
        <w:t>Osoby udzielające pomocy psychologiczno-pedagogicznej planują pracę z dziećmi poprzez opracowanie programu pracy indywidualnej lub grupowej.</w:t>
      </w:r>
    </w:p>
    <w:p w:rsidR="00AC300E" w:rsidRPr="00C96010" w:rsidRDefault="00AC300E" w:rsidP="00C96010">
      <w:pPr>
        <w:pStyle w:val="AkapitzlistaciskiArial"/>
        <w:spacing w:line="360" w:lineRule="auto"/>
        <w:ind w:left="0" w:firstLine="0"/>
      </w:pPr>
      <w:r w:rsidRPr="00C96010">
        <w:lastRenderedPageBreak/>
        <w:t>Nauczyciele udzielają pomocy psychologiczno-pedagogicznej dzieciom o obniżonej sprawności manualnej, z zaburzeniami percepcji wzrokowej, słuchowej i koordynacji wzrokowo-ruchowej. Pracują również indywidualnie, w ramach swoich kompetencji, z dziećmi o specyficznych potrzebach edukacyjnych, objętymi pomocą specjalistów we współpracy z tymi specjalistami.</w:t>
      </w:r>
    </w:p>
    <w:p w:rsidR="00AC300E" w:rsidRPr="00C96010" w:rsidRDefault="00AC300E" w:rsidP="00C96010">
      <w:pPr>
        <w:pStyle w:val="AkapitzlistaciskiArial"/>
        <w:spacing w:line="360" w:lineRule="auto"/>
        <w:ind w:left="0" w:firstLine="0"/>
      </w:pPr>
      <w:r w:rsidRPr="00C96010">
        <w:t>Nauczyciele i specjaliści udzielający pomocy psychologiczno-pedagogicznej realizację programu na poszczególnych zajęciach wpisują do dziennika zajęć specjalistycznych.</w:t>
      </w:r>
    </w:p>
    <w:p w:rsidR="00AC300E" w:rsidRPr="00C96010" w:rsidRDefault="00AC300E" w:rsidP="00C96010">
      <w:pPr>
        <w:pStyle w:val="AkapitzlistaciskiArial"/>
        <w:spacing w:line="360" w:lineRule="auto"/>
        <w:ind w:left="0" w:firstLine="0"/>
      </w:pPr>
      <w:r w:rsidRPr="00C96010">
        <w:t>Dzieciom, dla których opracowano plany działań wspierających pomoc psychologiczno-pedagogiczna może być udzielana na podstawie tych planów do końca okresu na jaki zostały opracowane.</w:t>
      </w:r>
    </w:p>
    <w:p w:rsidR="00AC300E" w:rsidRPr="00C96010" w:rsidRDefault="00AC300E" w:rsidP="00C96010">
      <w:pPr>
        <w:pStyle w:val="AkapitzlistaciskiArial"/>
        <w:spacing w:line="360" w:lineRule="auto"/>
        <w:ind w:left="0" w:firstLine="0"/>
      </w:pPr>
      <w:r w:rsidRPr="00C96010">
        <w:t xml:space="preserve"> Sposób udzielania pomocy psychologiczno-pedagogicznej oraz jej przebieg dokumentowany jest zgodnie z załącznikiem nr 2 do procedury.</w:t>
      </w:r>
    </w:p>
    <w:p w:rsidR="00AC300E" w:rsidRPr="00C96010" w:rsidRDefault="00AC300E" w:rsidP="00C96010">
      <w:pPr>
        <w:pStyle w:val="AkapitzlistaciskiArial"/>
        <w:spacing w:line="360" w:lineRule="auto"/>
        <w:ind w:left="0" w:firstLine="0"/>
      </w:pPr>
      <w:r w:rsidRPr="00C96010">
        <w:t>W przypadku dziecka posiadającego orzeczenie o potrzebie kształcenia specjalnego dyrektor powołuje zespół do udzielania pomocy psychologiczno-pedagogicznej.</w:t>
      </w:r>
    </w:p>
    <w:p w:rsidR="00AC300E" w:rsidRPr="00C96010" w:rsidRDefault="00AC300E" w:rsidP="00C96010">
      <w:pPr>
        <w:pStyle w:val="AkapitzlistaciskiArial"/>
        <w:spacing w:line="360" w:lineRule="auto"/>
        <w:ind w:left="0" w:firstLine="0"/>
      </w:pPr>
      <w:r w:rsidRPr="00C96010">
        <w:t xml:space="preserve">Zespół opracowuje indywidualny program po dokonaniu specjalistycznej oceny poziomu funkcjonowania dziecka, we współpracy, w zależności od potrzeb, z poradnią psychologiczno-pedagogiczną, w tym poradnią specjalistyczną. </w:t>
      </w:r>
    </w:p>
    <w:p w:rsidR="00AC300E" w:rsidRDefault="00AC300E" w:rsidP="00C96010">
      <w:pPr>
        <w:pStyle w:val="AkapitzlistaciskiArial"/>
        <w:ind w:left="0" w:firstLine="0"/>
      </w:pPr>
      <w:r>
        <w:t>Program opracowuje się na okres, na jaki zostało wydane orzeczenie o potrzebie kształcenia specjalnego, nie dłuższy jednak niż etap edukacyjny. Program opracowuje się w terminie 30 dni od dnia złożenia w przedszkolu orzeczenia lub 30 dni przed upływem okresu, na jaki został opracowany poprzedni program.</w:t>
      </w:r>
    </w:p>
    <w:p w:rsidR="00AC300E" w:rsidRDefault="00AC300E" w:rsidP="00AC300E">
      <w:pPr>
        <w:pStyle w:val="AkapitzlistaciskiArial"/>
        <w:numPr>
          <w:ilvl w:val="0"/>
          <w:numId w:val="0"/>
        </w:numPr>
        <w:ind w:left="645" w:hanging="360"/>
      </w:pPr>
    </w:p>
    <w:p w:rsidR="00AC300E" w:rsidRDefault="00AC300E" w:rsidP="00C96010">
      <w:pPr>
        <w:pStyle w:val="AkapitzlistaciskiArial"/>
        <w:ind w:left="0" w:firstLine="0"/>
      </w:pPr>
      <w:r>
        <w:t>Pracę zespołu koordynuje wychowawca grupy, do której uczęszcza dziecko lub inna osoba wyznaczona przez dyrektora.</w:t>
      </w:r>
    </w:p>
    <w:p w:rsidR="00AC300E" w:rsidRDefault="00AC300E" w:rsidP="00AC300E">
      <w:pPr>
        <w:pStyle w:val="AkapitzlistaciskiArial"/>
        <w:numPr>
          <w:ilvl w:val="0"/>
          <w:numId w:val="0"/>
        </w:numPr>
      </w:pPr>
    </w:p>
    <w:p w:rsidR="00AC300E" w:rsidRDefault="00AC300E" w:rsidP="00C96010">
      <w:pPr>
        <w:pStyle w:val="AkapitzlistaciskiArial"/>
        <w:ind w:left="0" w:firstLine="0"/>
      </w:pPr>
      <w:r>
        <w:t>Spotkania zespołu odbywają się w miarę potrzeb, o terminie spotkań rodzice powiadamiani są pisemnie, zgodnie z załącznikiem nr 3 do procedury.</w:t>
      </w:r>
    </w:p>
    <w:p w:rsidR="00AC300E" w:rsidRDefault="00AC300E" w:rsidP="00AC300E">
      <w:pPr>
        <w:pStyle w:val="AkapitzlistaciskiArial"/>
        <w:numPr>
          <w:ilvl w:val="0"/>
          <w:numId w:val="0"/>
        </w:numPr>
      </w:pPr>
    </w:p>
    <w:p w:rsidR="00AC300E" w:rsidRDefault="00AC300E" w:rsidP="00C96010">
      <w:pPr>
        <w:pStyle w:val="AkapitzlistaciskiArial"/>
        <w:ind w:left="0" w:firstLine="0"/>
      </w:pPr>
      <w:r>
        <w:t>Zespół nie rzadziej niż raz w roku szkolnym dokonuje okresowej oceny poziomu funkcjonowania dziecka uwzględniając ocenę efektywności pomocy psychologiczno-pedagogicznej udzielanej dziecku oraz w miarę potrzeb, dokonuje modyfikacji programu.</w:t>
      </w:r>
    </w:p>
    <w:p w:rsidR="00AC300E" w:rsidRDefault="00AC300E" w:rsidP="00AC300E">
      <w:pPr>
        <w:pStyle w:val="AkapitzlistaciskiArial"/>
        <w:numPr>
          <w:ilvl w:val="0"/>
          <w:numId w:val="0"/>
        </w:numPr>
      </w:pPr>
    </w:p>
    <w:p w:rsidR="00AC300E" w:rsidRDefault="00AC300E" w:rsidP="00C96010">
      <w:pPr>
        <w:pStyle w:val="AkapitzlistaciskiArial"/>
        <w:ind w:left="0" w:firstLine="0"/>
      </w:pPr>
      <w:r>
        <w:t xml:space="preserve">W spotkaniach zespołu mogą także uczestniczyć: na wniosek dyrektora przedstawiciel poradni psychologiczno-pedagogicznej, na wniosek lub za zgodą </w:t>
      </w:r>
      <w:r>
        <w:lastRenderedPageBreak/>
        <w:t>rodziców inne osoby w szczególności lekarz, psycholog, pedagog, logopeda lub inny specjalista.</w:t>
      </w:r>
    </w:p>
    <w:p w:rsidR="00AC300E" w:rsidRDefault="00AC300E" w:rsidP="00AC300E">
      <w:pPr>
        <w:pStyle w:val="AkapitzlistaciskiArial"/>
        <w:numPr>
          <w:ilvl w:val="0"/>
          <w:numId w:val="0"/>
        </w:numPr>
      </w:pPr>
    </w:p>
    <w:p w:rsidR="00AC300E" w:rsidRDefault="00AC300E" w:rsidP="00C96010">
      <w:pPr>
        <w:pStyle w:val="AkapitzlistaciskiArial"/>
        <w:ind w:left="0" w:firstLine="0"/>
      </w:pPr>
      <w:r>
        <w:t>Rodzice dziecka mogą uczestniczyć w opracowaniu i modyfikacji programu oraz dokonaniu oceny.</w:t>
      </w:r>
    </w:p>
    <w:p w:rsidR="00AC300E" w:rsidRDefault="00AC300E" w:rsidP="00AC300E">
      <w:pPr>
        <w:pStyle w:val="AkapitzlistaciskiArial"/>
        <w:numPr>
          <w:ilvl w:val="0"/>
          <w:numId w:val="0"/>
        </w:numPr>
      </w:pPr>
    </w:p>
    <w:p w:rsidR="00AC300E" w:rsidRDefault="00AC300E" w:rsidP="00C96010">
      <w:pPr>
        <w:pStyle w:val="AkapitzlistaciskiArial"/>
        <w:ind w:left="0" w:firstLine="0"/>
      </w:pPr>
      <w:r>
        <w:t>Rodzice dziecka otrzymują na ich wniosek kopię programu.</w:t>
      </w:r>
    </w:p>
    <w:p w:rsidR="00AC300E" w:rsidRDefault="00AC300E" w:rsidP="00AC300E">
      <w:pPr>
        <w:pStyle w:val="Akapitzlist"/>
        <w:spacing w:after="0"/>
        <w:ind w:left="627" w:hanging="342"/>
        <w:jc w:val="both"/>
        <w:rPr>
          <w:rFonts w:ascii="Arial" w:hAnsi="Arial" w:cs="Arial"/>
          <w:color w:val="000000"/>
          <w:sz w:val="24"/>
          <w:szCs w:val="24"/>
          <w:shd w:val="clear" w:color="auto" w:fill="FFFFF2"/>
        </w:rPr>
      </w:pPr>
    </w:p>
    <w:p w:rsidR="00AC300E" w:rsidRDefault="00AC300E" w:rsidP="00AC300E">
      <w:pPr>
        <w:pStyle w:val="Akapitzlist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2"/>
        </w:rPr>
      </w:pPr>
    </w:p>
    <w:p w:rsidR="00E2550C" w:rsidRDefault="00C14163"/>
    <w:sectPr w:rsidR="00E2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5E7E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B0314A1"/>
    <w:multiLevelType w:val="hybridMultilevel"/>
    <w:tmpl w:val="1DDCC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DC4B82"/>
    <w:multiLevelType w:val="hybridMultilevel"/>
    <w:tmpl w:val="55C04146"/>
    <w:lvl w:ilvl="0" w:tplc="B08C5B32">
      <w:start w:val="1"/>
      <w:numFmt w:val="decimal"/>
      <w:pStyle w:val="AkapitzlistaciskiArial"/>
      <w:lvlText w:val="%1."/>
      <w:lvlJc w:val="left"/>
      <w:pPr>
        <w:ind w:left="3763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0E"/>
    <w:rsid w:val="000817E1"/>
    <w:rsid w:val="00200194"/>
    <w:rsid w:val="008C290D"/>
    <w:rsid w:val="00AC300E"/>
    <w:rsid w:val="00AF28C3"/>
    <w:rsid w:val="00B51A5A"/>
    <w:rsid w:val="00C14163"/>
    <w:rsid w:val="00C96010"/>
    <w:rsid w:val="00DF637B"/>
    <w:rsid w:val="00F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00E"/>
    <w:pPr>
      <w:ind w:left="720"/>
      <w:contextualSpacing/>
    </w:pPr>
  </w:style>
  <w:style w:type="paragraph" w:customStyle="1" w:styleId="AkapitzlistaciskiArial">
    <w:name w:val="Akapit z listą + (Łaciński) Arial"/>
    <w:aliases w:val="12 pt,Wyjustowany,Interlinia:  1,5 wiers..."/>
    <w:basedOn w:val="Akapitzlist"/>
    <w:rsid w:val="00AC300E"/>
    <w:pPr>
      <w:numPr>
        <w:numId w:val="1"/>
      </w:numPr>
      <w:shd w:val="clear" w:color="auto" w:fill="FFFFF2"/>
      <w:spacing w:after="0"/>
      <w:ind w:left="645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00E"/>
    <w:pPr>
      <w:ind w:left="720"/>
      <w:contextualSpacing/>
    </w:pPr>
  </w:style>
  <w:style w:type="paragraph" w:customStyle="1" w:styleId="AkapitzlistaciskiArial">
    <w:name w:val="Akapit z listą + (Łaciński) Arial"/>
    <w:aliases w:val="12 pt,Wyjustowany,Interlinia:  1,5 wiers..."/>
    <w:basedOn w:val="Akapitzlist"/>
    <w:rsid w:val="00AC300E"/>
    <w:pPr>
      <w:numPr>
        <w:numId w:val="1"/>
      </w:numPr>
      <w:shd w:val="clear" w:color="auto" w:fill="FFFFF2"/>
      <w:spacing w:after="0"/>
      <w:ind w:left="645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Przedszkole</cp:lastModifiedBy>
  <cp:revision>3</cp:revision>
  <dcterms:created xsi:type="dcterms:W3CDTF">2017-10-16T12:43:00Z</dcterms:created>
  <dcterms:modified xsi:type="dcterms:W3CDTF">2017-10-17T07:15:00Z</dcterms:modified>
</cp:coreProperties>
</file>