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FE" w:rsidRDefault="00515DFE" w:rsidP="005A4C8D">
      <w:pPr>
        <w:rPr>
          <w:rFonts w:ascii="Verdana" w:hAnsi="Verdana"/>
          <w:b/>
        </w:rPr>
      </w:pPr>
    </w:p>
    <w:p w:rsidR="00795287" w:rsidRPr="001402EC" w:rsidRDefault="00795287" w:rsidP="001402EC">
      <w:pPr>
        <w:jc w:val="center"/>
        <w:rPr>
          <w:rFonts w:ascii="Verdana" w:hAnsi="Verdana"/>
          <w:b/>
        </w:rPr>
      </w:pPr>
      <w:r w:rsidRPr="001402EC">
        <w:rPr>
          <w:rFonts w:ascii="Verdana" w:hAnsi="Verdana"/>
          <w:b/>
        </w:rPr>
        <w:t>Regulamin Zakładowego Funduszu Świadczeń Socjalnych</w:t>
      </w:r>
    </w:p>
    <w:p w:rsidR="00795287" w:rsidRDefault="008F6810" w:rsidP="001402E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Przedszkola </w:t>
      </w:r>
      <w:r w:rsidR="00524B45">
        <w:rPr>
          <w:rFonts w:ascii="Verdana" w:hAnsi="Verdana"/>
          <w:b/>
        </w:rPr>
        <w:t>Publicznego Smerfy</w:t>
      </w:r>
    </w:p>
    <w:p w:rsidR="00524B45" w:rsidRPr="001402EC" w:rsidRDefault="00524B45" w:rsidP="001402E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w Nowej Wsi</w:t>
      </w:r>
    </w:p>
    <w:p w:rsidR="009B59FF" w:rsidRDefault="009B59FF" w:rsidP="001402EC">
      <w:pPr>
        <w:jc w:val="center"/>
        <w:rPr>
          <w:rFonts w:ascii="Verdana" w:hAnsi="Verdana"/>
          <w:b/>
        </w:rPr>
      </w:pPr>
    </w:p>
    <w:p w:rsidR="00795287" w:rsidRPr="001402EC" w:rsidRDefault="00795287" w:rsidP="001402EC">
      <w:pPr>
        <w:jc w:val="center"/>
        <w:rPr>
          <w:rFonts w:ascii="Verdana" w:hAnsi="Verdana"/>
          <w:b/>
        </w:rPr>
      </w:pPr>
      <w:r w:rsidRPr="001402EC">
        <w:rPr>
          <w:rFonts w:ascii="Verdana" w:hAnsi="Verdana"/>
          <w:b/>
        </w:rPr>
        <w:t>I. Podstawy prawne</w:t>
      </w:r>
    </w:p>
    <w:p w:rsidR="00795287" w:rsidRPr="00795287" w:rsidRDefault="00795287" w:rsidP="001402EC">
      <w:pPr>
        <w:jc w:val="center"/>
        <w:rPr>
          <w:rFonts w:ascii="Verdana" w:hAnsi="Verdana"/>
        </w:rPr>
      </w:pPr>
      <w:r w:rsidRPr="00795287">
        <w:rPr>
          <w:rFonts w:ascii="Verdana" w:hAnsi="Calibri" w:cs="Calibri"/>
        </w:rPr>
        <w:t></w:t>
      </w:r>
      <w:r w:rsidR="001402EC">
        <w:rPr>
          <w:rFonts w:ascii="Verdana" w:hAnsi="Calibri" w:cs="Calibri"/>
        </w:rPr>
        <w:t>&amp;</w:t>
      </w:r>
      <w:r w:rsidRPr="00795287">
        <w:rPr>
          <w:rFonts w:ascii="Verdana" w:hAnsi="Verdana"/>
        </w:rPr>
        <w:t xml:space="preserve"> 1</w:t>
      </w:r>
    </w:p>
    <w:p w:rsidR="00795287" w:rsidRPr="005A4C8D" w:rsidRDefault="005433CA" w:rsidP="00795287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Podstawą</w:t>
      </w:r>
      <w:r w:rsidR="00795287" w:rsidRPr="005A4C8D">
        <w:rPr>
          <w:sz w:val="24"/>
          <w:szCs w:val="24"/>
        </w:rPr>
        <w:t xml:space="preserve"> opracowanego Regulaminu Zakładowego Funduszu Ś</w:t>
      </w:r>
      <w:r w:rsidRPr="005A4C8D">
        <w:rPr>
          <w:sz w:val="24"/>
          <w:szCs w:val="24"/>
        </w:rPr>
        <w:t>wiadczeń</w:t>
      </w:r>
      <w:r w:rsidR="00795287" w:rsidRPr="005A4C8D">
        <w:rPr>
          <w:sz w:val="24"/>
          <w:szCs w:val="24"/>
        </w:rPr>
        <w:t xml:space="preserve"> Socjalnych są następujące</w:t>
      </w:r>
      <w:r w:rsidR="001402EC" w:rsidRPr="005A4C8D">
        <w:rPr>
          <w:sz w:val="24"/>
          <w:szCs w:val="24"/>
        </w:rPr>
        <w:t xml:space="preserve"> p</w:t>
      </w:r>
      <w:r w:rsidR="00795287" w:rsidRPr="005A4C8D">
        <w:rPr>
          <w:sz w:val="24"/>
          <w:szCs w:val="24"/>
        </w:rPr>
        <w:t xml:space="preserve">rzepisy określające zasady tworzenia tego funduszu </w:t>
      </w:r>
      <w:r w:rsidRPr="005A4C8D">
        <w:rPr>
          <w:sz w:val="24"/>
          <w:szCs w:val="24"/>
        </w:rPr>
        <w:br/>
      </w:r>
      <w:r w:rsidR="00795287" w:rsidRPr="005A4C8D">
        <w:rPr>
          <w:sz w:val="24"/>
          <w:szCs w:val="24"/>
        </w:rPr>
        <w:t>i gospodarowania jego środkami:</w:t>
      </w:r>
    </w:p>
    <w:p w:rsidR="00B47D2B" w:rsidRDefault="00795287" w:rsidP="00795287">
      <w:pPr>
        <w:jc w:val="both"/>
        <w:rPr>
          <w:rFonts w:ascii="Times New Roman" w:hAnsi="Times New Roman" w:cs="Times New Roman"/>
          <w:sz w:val="20"/>
          <w:szCs w:val="20"/>
        </w:rPr>
      </w:pPr>
      <w:r w:rsidRPr="005433CA">
        <w:rPr>
          <w:rFonts w:ascii="Times New Roman" w:hAnsi="Times New Roman" w:cs="Times New Roman"/>
          <w:sz w:val="20"/>
          <w:szCs w:val="20"/>
        </w:rPr>
        <w:t>1. Ustawa z dnia 4 marca 1994 r. o zakładowym Funduszu Świadczeń. Socjalnych</w:t>
      </w:r>
      <w:r w:rsidR="001402EC" w:rsidRPr="005433CA">
        <w:rPr>
          <w:rFonts w:ascii="Times New Roman" w:hAnsi="Times New Roman" w:cs="Times New Roman"/>
          <w:sz w:val="20"/>
          <w:szCs w:val="20"/>
        </w:rPr>
        <w:t xml:space="preserve"> </w:t>
      </w:r>
      <w:r w:rsidRPr="005433CA">
        <w:rPr>
          <w:rFonts w:ascii="Times New Roman" w:hAnsi="Times New Roman" w:cs="Times New Roman"/>
          <w:sz w:val="20"/>
          <w:szCs w:val="20"/>
        </w:rPr>
        <w:t>z późniejszymi zmiana</w:t>
      </w:r>
      <w:r w:rsidR="00B47D2B">
        <w:rPr>
          <w:rFonts w:ascii="Times New Roman" w:hAnsi="Times New Roman" w:cs="Times New Roman"/>
          <w:sz w:val="20"/>
          <w:szCs w:val="20"/>
        </w:rPr>
        <w:t>mi (tekst jednolity Dz.U. z 2016 poz. 800</w:t>
      </w:r>
      <w:r w:rsidR="001402EC" w:rsidRPr="005433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5287" w:rsidRPr="005433CA" w:rsidRDefault="00795287" w:rsidP="00795287">
      <w:pPr>
        <w:jc w:val="both"/>
        <w:rPr>
          <w:rFonts w:ascii="Times New Roman" w:hAnsi="Times New Roman" w:cs="Times New Roman"/>
          <w:sz w:val="20"/>
          <w:szCs w:val="20"/>
        </w:rPr>
      </w:pPr>
      <w:r w:rsidRPr="005433CA">
        <w:rPr>
          <w:rFonts w:ascii="Times New Roman" w:hAnsi="Times New Roman" w:cs="Times New Roman"/>
          <w:sz w:val="20"/>
          <w:szCs w:val="20"/>
        </w:rPr>
        <w:t>2. Ustawa z dnia 26 stycznia 1982 r. Karta Nauczyciela (Dz.U. z 1997r. Nr 56, poz.357,z późniejszymi zmianami).</w:t>
      </w:r>
    </w:p>
    <w:p w:rsidR="00795287" w:rsidRPr="005433CA" w:rsidRDefault="00795287" w:rsidP="00795287">
      <w:pPr>
        <w:jc w:val="both"/>
        <w:rPr>
          <w:rFonts w:ascii="Times New Roman" w:hAnsi="Times New Roman" w:cs="Times New Roman"/>
          <w:sz w:val="20"/>
          <w:szCs w:val="20"/>
        </w:rPr>
      </w:pPr>
      <w:r w:rsidRPr="005433CA">
        <w:rPr>
          <w:rFonts w:ascii="Times New Roman" w:hAnsi="Times New Roman" w:cs="Times New Roman"/>
          <w:sz w:val="20"/>
          <w:szCs w:val="20"/>
        </w:rPr>
        <w:t>3. Rozporządzenie Ministra Pracy i Polityki Socjalnej z dnia 22 października 1998 roku w</w:t>
      </w:r>
      <w:r w:rsidR="001402EC" w:rsidRPr="005433CA">
        <w:rPr>
          <w:rFonts w:ascii="Times New Roman" w:hAnsi="Times New Roman" w:cs="Times New Roman"/>
          <w:sz w:val="20"/>
          <w:szCs w:val="20"/>
        </w:rPr>
        <w:t xml:space="preserve"> </w:t>
      </w:r>
      <w:r w:rsidRPr="005433CA">
        <w:rPr>
          <w:rFonts w:ascii="Times New Roman" w:hAnsi="Times New Roman" w:cs="Times New Roman"/>
          <w:sz w:val="20"/>
          <w:szCs w:val="20"/>
        </w:rPr>
        <w:t xml:space="preserve">sprawie szczególnych zasad udzielania pomocy finansowej z </w:t>
      </w:r>
      <w:r w:rsidR="001402EC" w:rsidRPr="005433CA">
        <w:rPr>
          <w:rFonts w:ascii="Times New Roman" w:hAnsi="Times New Roman" w:cs="Times New Roman"/>
          <w:sz w:val="20"/>
          <w:szCs w:val="20"/>
        </w:rPr>
        <w:t>Z</w:t>
      </w:r>
      <w:r w:rsidRPr="005433CA">
        <w:rPr>
          <w:rFonts w:ascii="Times New Roman" w:hAnsi="Times New Roman" w:cs="Times New Roman"/>
          <w:sz w:val="20"/>
          <w:szCs w:val="20"/>
        </w:rPr>
        <w:t>akładowego</w:t>
      </w:r>
      <w:r w:rsidR="001402EC" w:rsidRPr="005433CA">
        <w:rPr>
          <w:rFonts w:ascii="Times New Roman" w:hAnsi="Times New Roman" w:cs="Times New Roman"/>
          <w:sz w:val="20"/>
          <w:szCs w:val="20"/>
        </w:rPr>
        <w:t xml:space="preserve"> F</w:t>
      </w:r>
      <w:r w:rsidRPr="005433CA">
        <w:rPr>
          <w:rFonts w:ascii="Times New Roman" w:hAnsi="Times New Roman" w:cs="Times New Roman"/>
          <w:sz w:val="20"/>
          <w:szCs w:val="20"/>
        </w:rPr>
        <w:t>unduszu</w:t>
      </w:r>
      <w:r w:rsidR="001402EC" w:rsidRPr="005433CA">
        <w:rPr>
          <w:rFonts w:ascii="Times New Roman" w:hAnsi="Times New Roman" w:cs="Times New Roman"/>
          <w:sz w:val="20"/>
          <w:szCs w:val="20"/>
        </w:rPr>
        <w:t xml:space="preserve"> </w:t>
      </w:r>
      <w:r w:rsidRPr="005433CA">
        <w:rPr>
          <w:rFonts w:ascii="Times New Roman" w:hAnsi="Times New Roman" w:cs="Times New Roman"/>
          <w:sz w:val="20"/>
          <w:szCs w:val="20"/>
        </w:rPr>
        <w:t>Świadczeń Socjalnych na zmniejszenie wydatków mieszkaniowych wolnej od podatku</w:t>
      </w:r>
      <w:r w:rsidR="001402EC" w:rsidRPr="005433CA">
        <w:rPr>
          <w:rFonts w:ascii="Times New Roman" w:hAnsi="Times New Roman" w:cs="Times New Roman"/>
          <w:sz w:val="20"/>
          <w:szCs w:val="20"/>
        </w:rPr>
        <w:t xml:space="preserve"> </w:t>
      </w:r>
      <w:r w:rsidRPr="005433CA">
        <w:rPr>
          <w:rFonts w:ascii="Times New Roman" w:hAnsi="Times New Roman" w:cs="Times New Roman"/>
          <w:sz w:val="20"/>
          <w:szCs w:val="20"/>
        </w:rPr>
        <w:t>dochodowego od osób fizycznych ( Dz.U. z 1998 roku nr 134 poz. 876 z późniejszymi</w:t>
      </w:r>
      <w:r w:rsidR="001402EC" w:rsidRPr="005433CA">
        <w:rPr>
          <w:rFonts w:ascii="Times New Roman" w:hAnsi="Times New Roman" w:cs="Times New Roman"/>
          <w:sz w:val="20"/>
          <w:szCs w:val="20"/>
        </w:rPr>
        <w:t xml:space="preserve"> </w:t>
      </w:r>
      <w:r w:rsidR="00083407" w:rsidRPr="005433CA">
        <w:rPr>
          <w:rFonts w:ascii="Times New Roman" w:hAnsi="Times New Roman" w:cs="Times New Roman"/>
          <w:sz w:val="20"/>
          <w:szCs w:val="20"/>
        </w:rPr>
        <w:t>zmianami).</w:t>
      </w:r>
    </w:p>
    <w:p w:rsidR="00795287" w:rsidRPr="005433CA" w:rsidRDefault="00795287" w:rsidP="00795287">
      <w:pPr>
        <w:jc w:val="both"/>
        <w:rPr>
          <w:rFonts w:ascii="Times New Roman" w:hAnsi="Times New Roman" w:cs="Times New Roman"/>
          <w:sz w:val="20"/>
          <w:szCs w:val="20"/>
        </w:rPr>
      </w:pPr>
      <w:r w:rsidRPr="005433CA">
        <w:rPr>
          <w:rFonts w:ascii="Times New Roman" w:hAnsi="Times New Roman" w:cs="Times New Roman"/>
          <w:sz w:val="20"/>
          <w:szCs w:val="20"/>
        </w:rPr>
        <w:t xml:space="preserve">4. Rozporządzenie Ministra Pracy i Polityki Socjalnej z dnia </w:t>
      </w:r>
      <w:r w:rsidR="00B47D2B">
        <w:rPr>
          <w:rFonts w:ascii="Times New Roman" w:hAnsi="Times New Roman" w:cs="Times New Roman"/>
          <w:sz w:val="20"/>
          <w:szCs w:val="20"/>
        </w:rPr>
        <w:t>09 marca 2009</w:t>
      </w:r>
      <w:r w:rsidRPr="005433CA">
        <w:rPr>
          <w:rFonts w:ascii="Times New Roman" w:hAnsi="Times New Roman" w:cs="Times New Roman"/>
          <w:sz w:val="20"/>
          <w:szCs w:val="20"/>
        </w:rPr>
        <w:t xml:space="preserve"> roku w sprawie</w:t>
      </w:r>
      <w:r w:rsidR="001402EC" w:rsidRPr="005433CA">
        <w:rPr>
          <w:rFonts w:ascii="Times New Roman" w:hAnsi="Times New Roman" w:cs="Times New Roman"/>
          <w:sz w:val="20"/>
          <w:szCs w:val="20"/>
        </w:rPr>
        <w:t xml:space="preserve"> </w:t>
      </w:r>
      <w:r w:rsidRPr="005433CA">
        <w:rPr>
          <w:rFonts w:ascii="Times New Roman" w:hAnsi="Times New Roman" w:cs="Times New Roman"/>
          <w:sz w:val="20"/>
          <w:szCs w:val="20"/>
        </w:rPr>
        <w:t xml:space="preserve">sposobu ustalania przeciętnej liczby zatrudnionych w celu naliczania </w:t>
      </w:r>
      <w:r w:rsidR="001402EC" w:rsidRPr="005433CA">
        <w:rPr>
          <w:rFonts w:ascii="Times New Roman" w:hAnsi="Times New Roman" w:cs="Times New Roman"/>
          <w:sz w:val="20"/>
          <w:szCs w:val="20"/>
        </w:rPr>
        <w:t>odpisów</w:t>
      </w:r>
      <w:r w:rsidRPr="005433CA">
        <w:rPr>
          <w:rFonts w:ascii="Times New Roman" w:hAnsi="Times New Roman" w:cs="Times New Roman"/>
          <w:sz w:val="20"/>
          <w:szCs w:val="20"/>
        </w:rPr>
        <w:t xml:space="preserve"> na</w:t>
      </w:r>
      <w:r w:rsidR="001402EC" w:rsidRPr="005433CA">
        <w:rPr>
          <w:rFonts w:ascii="Times New Roman" w:hAnsi="Times New Roman" w:cs="Times New Roman"/>
          <w:sz w:val="20"/>
          <w:szCs w:val="20"/>
        </w:rPr>
        <w:t xml:space="preserve"> </w:t>
      </w:r>
      <w:r w:rsidRPr="005433CA">
        <w:rPr>
          <w:rFonts w:ascii="Times New Roman" w:hAnsi="Times New Roman" w:cs="Times New Roman"/>
          <w:sz w:val="20"/>
          <w:szCs w:val="20"/>
        </w:rPr>
        <w:t xml:space="preserve">Zakładowym Fundusz Świadczeń. Socjalnych (Dz.U. z </w:t>
      </w:r>
      <w:r w:rsidR="00B47D2B">
        <w:rPr>
          <w:rFonts w:ascii="Times New Roman" w:hAnsi="Times New Roman" w:cs="Times New Roman"/>
          <w:sz w:val="20"/>
          <w:szCs w:val="20"/>
        </w:rPr>
        <w:t>2009</w:t>
      </w:r>
      <w:r w:rsidRPr="005433CA">
        <w:rPr>
          <w:rFonts w:ascii="Times New Roman" w:hAnsi="Times New Roman" w:cs="Times New Roman"/>
          <w:sz w:val="20"/>
          <w:szCs w:val="20"/>
        </w:rPr>
        <w:t xml:space="preserve"> r. nr 4</w:t>
      </w:r>
      <w:r w:rsidR="00B47D2B">
        <w:rPr>
          <w:rFonts w:ascii="Times New Roman" w:hAnsi="Times New Roman" w:cs="Times New Roman"/>
          <w:sz w:val="20"/>
          <w:szCs w:val="20"/>
        </w:rPr>
        <w:t>3 poz. 349</w:t>
      </w:r>
      <w:r w:rsidRPr="005433CA">
        <w:rPr>
          <w:rFonts w:ascii="Times New Roman" w:hAnsi="Times New Roman" w:cs="Times New Roman"/>
          <w:sz w:val="20"/>
          <w:szCs w:val="20"/>
        </w:rPr>
        <w:t xml:space="preserve"> z</w:t>
      </w:r>
      <w:r w:rsidR="001402EC" w:rsidRPr="005433CA">
        <w:rPr>
          <w:rFonts w:ascii="Times New Roman" w:hAnsi="Times New Roman" w:cs="Times New Roman"/>
          <w:sz w:val="20"/>
          <w:szCs w:val="20"/>
        </w:rPr>
        <w:t xml:space="preserve"> </w:t>
      </w:r>
      <w:r w:rsidRPr="005433CA">
        <w:rPr>
          <w:rFonts w:ascii="Times New Roman" w:hAnsi="Times New Roman" w:cs="Times New Roman"/>
          <w:sz w:val="20"/>
          <w:szCs w:val="20"/>
        </w:rPr>
        <w:t>późniejszymi zmianami),</w:t>
      </w:r>
    </w:p>
    <w:p w:rsidR="00795287" w:rsidRPr="005433CA" w:rsidRDefault="00795287" w:rsidP="00795287">
      <w:pPr>
        <w:jc w:val="both"/>
        <w:rPr>
          <w:rFonts w:ascii="Times New Roman" w:hAnsi="Times New Roman" w:cs="Times New Roman"/>
        </w:rPr>
      </w:pPr>
      <w:r w:rsidRPr="005433CA">
        <w:rPr>
          <w:rFonts w:ascii="Times New Roman" w:hAnsi="Times New Roman" w:cs="Times New Roman"/>
        </w:rPr>
        <w:t>5. Ustawa z dnia 23 maja 1991 r. o związkach zawodowych (Dz.U. z 1991r nr 55 poz. 234,</w:t>
      </w:r>
      <w:r w:rsidR="001402EC" w:rsidRPr="005433CA">
        <w:rPr>
          <w:rFonts w:ascii="Times New Roman" w:hAnsi="Times New Roman" w:cs="Times New Roman"/>
        </w:rPr>
        <w:t xml:space="preserve"> </w:t>
      </w:r>
      <w:r w:rsidRPr="005433CA">
        <w:rPr>
          <w:rFonts w:ascii="Times New Roman" w:hAnsi="Times New Roman" w:cs="Times New Roman"/>
        </w:rPr>
        <w:t>Dz.U. z 2001 r. nr 79 poz.854, nr 100 poz. 1080, nr 128 poz. 1405, Dz.U. z 2002 r. nr</w:t>
      </w:r>
      <w:r w:rsidR="001402EC" w:rsidRPr="005433CA">
        <w:rPr>
          <w:rFonts w:ascii="Times New Roman" w:hAnsi="Times New Roman" w:cs="Times New Roman"/>
        </w:rPr>
        <w:t xml:space="preserve"> </w:t>
      </w:r>
      <w:r w:rsidRPr="005433CA">
        <w:rPr>
          <w:rFonts w:ascii="Times New Roman" w:hAnsi="Times New Roman" w:cs="Times New Roman"/>
        </w:rPr>
        <w:t>135 poz. 1146, nr 240 poz.2052 z późniejszymi zmianami).</w:t>
      </w:r>
    </w:p>
    <w:p w:rsidR="00795287" w:rsidRPr="005A4C8D" w:rsidRDefault="00795287" w:rsidP="001402EC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</w:t>
      </w:r>
      <w:r w:rsidR="001402EC" w:rsidRPr="005A4C8D">
        <w:rPr>
          <w:sz w:val="24"/>
          <w:szCs w:val="24"/>
        </w:rPr>
        <w:t>&amp;2</w:t>
      </w:r>
    </w:p>
    <w:p w:rsidR="00795287" w:rsidRPr="005A4C8D" w:rsidRDefault="00B47D2B" w:rsidP="00795287">
      <w:pPr>
        <w:jc w:val="both"/>
        <w:rPr>
          <w:sz w:val="24"/>
          <w:szCs w:val="24"/>
        </w:rPr>
      </w:pPr>
      <w:r>
        <w:rPr>
          <w:sz w:val="24"/>
          <w:szCs w:val="24"/>
        </w:rPr>
        <w:t>W sprawach</w:t>
      </w:r>
      <w:r w:rsidR="00795287" w:rsidRPr="005A4C8D">
        <w:rPr>
          <w:sz w:val="24"/>
          <w:szCs w:val="24"/>
        </w:rPr>
        <w:t xml:space="preserve"> nie uregulowanych postanowieniami niniejszego regulaminu </w:t>
      </w:r>
      <w:r w:rsidR="005433CA" w:rsidRPr="005A4C8D">
        <w:rPr>
          <w:sz w:val="24"/>
          <w:szCs w:val="24"/>
        </w:rPr>
        <w:br/>
      </w:r>
      <w:r w:rsidR="00795287" w:rsidRPr="005A4C8D">
        <w:rPr>
          <w:sz w:val="24"/>
          <w:szCs w:val="24"/>
        </w:rPr>
        <w:t xml:space="preserve">i wymienionymi w </w:t>
      </w:r>
      <w:r w:rsidR="00795287" w:rsidRPr="005A4C8D">
        <w:rPr>
          <w:rFonts w:ascii="Calibri" w:hAnsi="Calibri" w:cs="Calibri"/>
          <w:sz w:val="24"/>
          <w:szCs w:val="24"/>
        </w:rPr>
        <w:t></w:t>
      </w:r>
      <w:r w:rsidR="001402EC" w:rsidRPr="005A4C8D">
        <w:rPr>
          <w:rFonts w:cs="Calibri"/>
          <w:sz w:val="24"/>
          <w:szCs w:val="24"/>
        </w:rPr>
        <w:t>&amp;</w:t>
      </w:r>
      <w:r w:rsidR="00795287" w:rsidRPr="005A4C8D">
        <w:rPr>
          <w:rFonts w:ascii="Calibri" w:hAnsi="Calibri" w:cs="Calibri"/>
          <w:sz w:val="24"/>
          <w:szCs w:val="24"/>
        </w:rPr>
        <w:t></w:t>
      </w:r>
      <w:r w:rsidR="00795287" w:rsidRPr="005A4C8D">
        <w:rPr>
          <w:rFonts w:cs="Calibri"/>
          <w:sz w:val="24"/>
          <w:szCs w:val="24"/>
        </w:rPr>
        <w:t xml:space="preserve"> 1</w:t>
      </w:r>
      <w:r w:rsidR="001402EC" w:rsidRPr="005A4C8D">
        <w:rPr>
          <w:sz w:val="24"/>
          <w:szCs w:val="24"/>
        </w:rPr>
        <w:t xml:space="preserve"> przepisami prawa, mają</w:t>
      </w:r>
      <w:r w:rsidR="005F0DE8" w:rsidRPr="005A4C8D">
        <w:rPr>
          <w:sz w:val="24"/>
          <w:szCs w:val="24"/>
        </w:rPr>
        <w:t xml:space="preserve"> zastosowanie przepisy kodeksu</w:t>
      </w:r>
      <w:r w:rsidR="00795287" w:rsidRPr="005A4C8D">
        <w:rPr>
          <w:sz w:val="24"/>
          <w:szCs w:val="24"/>
        </w:rPr>
        <w:t xml:space="preserve"> cywilnego.</w:t>
      </w:r>
    </w:p>
    <w:p w:rsidR="00795287" w:rsidRPr="005A4C8D" w:rsidRDefault="00795287" w:rsidP="001402EC">
      <w:pPr>
        <w:jc w:val="center"/>
        <w:rPr>
          <w:b/>
          <w:sz w:val="24"/>
          <w:szCs w:val="24"/>
        </w:rPr>
      </w:pPr>
      <w:r w:rsidRPr="005A4C8D">
        <w:rPr>
          <w:b/>
          <w:sz w:val="24"/>
          <w:szCs w:val="24"/>
        </w:rPr>
        <w:t>Postanowienia ogólne</w:t>
      </w:r>
    </w:p>
    <w:p w:rsidR="00795287" w:rsidRPr="005A4C8D" w:rsidRDefault="00795287" w:rsidP="001402EC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</w:t>
      </w:r>
      <w:r w:rsidR="001402EC" w:rsidRPr="005A4C8D">
        <w:rPr>
          <w:sz w:val="24"/>
          <w:szCs w:val="24"/>
        </w:rPr>
        <w:t xml:space="preserve"> &amp;3</w:t>
      </w:r>
    </w:p>
    <w:p w:rsidR="00795287" w:rsidRPr="005A4C8D" w:rsidRDefault="00795287" w:rsidP="00795287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Ilekroć w regulaminie j</w:t>
      </w:r>
      <w:r w:rsidR="001402EC" w:rsidRPr="005A4C8D">
        <w:rPr>
          <w:sz w:val="24"/>
          <w:szCs w:val="24"/>
        </w:rPr>
        <w:t>est mowa o Funduszu, rozumie się</w:t>
      </w:r>
      <w:r w:rsidRPr="005A4C8D">
        <w:rPr>
          <w:sz w:val="24"/>
          <w:szCs w:val="24"/>
        </w:rPr>
        <w:t xml:space="preserve"> przez to </w:t>
      </w:r>
      <w:r w:rsidR="001402EC" w:rsidRPr="005A4C8D">
        <w:rPr>
          <w:sz w:val="24"/>
          <w:szCs w:val="24"/>
        </w:rPr>
        <w:t>Zakładowy</w:t>
      </w:r>
      <w:r w:rsidRPr="005A4C8D">
        <w:rPr>
          <w:sz w:val="24"/>
          <w:szCs w:val="24"/>
        </w:rPr>
        <w:t xml:space="preserve"> Fundusz Świadczeń</w:t>
      </w:r>
      <w:r w:rsidR="001402EC" w:rsidRPr="005A4C8D">
        <w:rPr>
          <w:sz w:val="24"/>
          <w:szCs w:val="24"/>
        </w:rPr>
        <w:t xml:space="preserve"> </w:t>
      </w:r>
      <w:r w:rsidR="007F174F" w:rsidRPr="005A4C8D">
        <w:rPr>
          <w:sz w:val="24"/>
          <w:szCs w:val="24"/>
        </w:rPr>
        <w:t>Socjalnych, ilekroć jest mowa o Przedszkolu</w:t>
      </w:r>
      <w:r w:rsidRPr="005A4C8D">
        <w:rPr>
          <w:sz w:val="24"/>
          <w:szCs w:val="24"/>
        </w:rPr>
        <w:t>, rozumie się</w:t>
      </w:r>
      <w:r w:rsidR="009D29C7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przez</w:t>
      </w:r>
      <w:r w:rsidR="00524B45" w:rsidRPr="005A4C8D">
        <w:rPr>
          <w:sz w:val="24"/>
          <w:szCs w:val="24"/>
        </w:rPr>
        <w:t xml:space="preserve"> to Przedszkole Publiczne „Smerfy” w Nowej Wsi</w:t>
      </w:r>
      <w:r w:rsidR="001402EC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 xml:space="preserve">, natomiast ilekroć jest mowa </w:t>
      </w:r>
      <w:r w:rsidR="007F174F" w:rsidRPr="005A4C8D">
        <w:rPr>
          <w:sz w:val="24"/>
          <w:szCs w:val="24"/>
        </w:rPr>
        <w:br/>
      </w:r>
      <w:r w:rsidRPr="005A4C8D">
        <w:rPr>
          <w:sz w:val="24"/>
          <w:szCs w:val="24"/>
        </w:rPr>
        <w:t>o Dyrektorze rozumie się Dyrektora Przedszkola.</w:t>
      </w:r>
    </w:p>
    <w:p w:rsidR="00795287" w:rsidRPr="005A4C8D" w:rsidRDefault="00795287" w:rsidP="001402EC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</w:t>
      </w:r>
      <w:r w:rsidRPr="005A4C8D">
        <w:rPr>
          <w:sz w:val="24"/>
          <w:szCs w:val="24"/>
        </w:rPr>
        <w:t xml:space="preserve"> </w:t>
      </w:r>
      <w:r w:rsidR="001402EC" w:rsidRPr="005A4C8D">
        <w:rPr>
          <w:sz w:val="24"/>
          <w:szCs w:val="24"/>
        </w:rPr>
        <w:t>&amp;</w:t>
      </w:r>
      <w:r w:rsidRPr="005A4C8D">
        <w:rPr>
          <w:sz w:val="24"/>
          <w:szCs w:val="24"/>
        </w:rPr>
        <w:t>4</w:t>
      </w:r>
    </w:p>
    <w:p w:rsidR="00795287" w:rsidRPr="005A4C8D" w:rsidRDefault="00795287" w:rsidP="00795287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lastRenderedPageBreak/>
        <w:t>1. Środkami Funduszu administruje Dyrektor.</w:t>
      </w:r>
    </w:p>
    <w:p w:rsidR="00795287" w:rsidRPr="005A4C8D" w:rsidRDefault="001402EC" w:rsidP="00795287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2. Ś</w:t>
      </w:r>
      <w:r w:rsidR="00795287" w:rsidRPr="005A4C8D">
        <w:rPr>
          <w:sz w:val="24"/>
          <w:szCs w:val="24"/>
        </w:rPr>
        <w:t>rodki</w:t>
      </w:r>
      <w:r w:rsidRPr="005A4C8D">
        <w:rPr>
          <w:sz w:val="24"/>
          <w:szCs w:val="24"/>
        </w:rPr>
        <w:t xml:space="preserve"> Funduszu gromadzone są</w:t>
      </w:r>
      <w:r w:rsidR="00795287" w:rsidRPr="005A4C8D">
        <w:rPr>
          <w:sz w:val="24"/>
          <w:szCs w:val="24"/>
        </w:rPr>
        <w:t xml:space="preserve"> na odrębnym rachunku bankowym.</w:t>
      </w:r>
    </w:p>
    <w:p w:rsidR="00795287" w:rsidRPr="005A4C8D" w:rsidRDefault="001402EC" w:rsidP="00795287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3. Ś</w:t>
      </w:r>
      <w:r w:rsidR="00795287" w:rsidRPr="005A4C8D">
        <w:rPr>
          <w:sz w:val="24"/>
          <w:szCs w:val="24"/>
        </w:rPr>
        <w:t>rodki Funduszu niewykorzystane w dany</w:t>
      </w:r>
      <w:r w:rsidR="009D29C7" w:rsidRPr="005A4C8D">
        <w:rPr>
          <w:sz w:val="24"/>
          <w:szCs w:val="24"/>
        </w:rPr>
        <w:t>m roku kalendarzowym przechodzą</w:t>
      </w:r>
      <w:r w:rsidR="00795287" w:rsidRPr="005A4C8D">
        <w:rPr>
          <w:sz w:val="24"/>
          <w:szCs w:val="24"/>
        </w:rPr>
        <w:t xml:space="preserve"> na rok</w:t>
      </w:r>
      <w:r w:rsidRPr="005A4C8D">
        <w:rPr>
          <w:sz w:val="24"/>
          <w:szCs w:val="24"/>
        </w:rPr>
        <w:t xml:space="preserve"> następny</w:t>
      </w:r>
      <w:r w:rsidR="00795287" w:rsidRPr="005A4C8D">
        <w:rPr>
          <w:sz w:val="24"/>
          <w:szCs w:val="24"/>
        </w:rPr>
        <w:t>.</w:t>
      </w:r>
    </w:p>
    <w:p w:rsidR="00795287" w:rsidRPr="005A4C8D" w:rsidRDefault="00795287" w:rsidP="001402EC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</w:t>
      </w:r>
      <w:r w:rsidR="001402EC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 xml:space="preserve"> 5</w:t>
      </w:r>
    </w:p>
    <w:p w:rsidR="00795287" w:rsidRPr="005A4C8D" w:rsidRDefault="00795287" w:rsidP="00795287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1. Fundusz jest funduszem ce</w:t>
      </w:r>
      <w:r w:rsidR="001402EC" w:rsidRPr="005A4C8D">
        <w:rPr>
          <w:sz w:val="24"/>
          <w:szCs w:val="24"/>
        </w:rPr>
        <w:t xml:space="preserve">lowym i nie korzystanie z jego </w:t>
      </w:r>
      <w:r w:rsidRPr="005A4C8D">
        <w:rPr>
          <w:sz w:val="24"/>
          <w:szCs w:val="24"/>
        </w:rPr>
        <w:t>świadczeń nie uprawnia do</w:t>
      </w:r>
      <w:r w:rsidR="001402EC" w:rsidRPr="005A4C8D">
        <w:rPr>
          <w:sz w:val="24"/>
          <w:szCs w:val="24"/>
        </w:rPr>
        <w:t xml:space="preserve"> żądania</w:t>
      </w:r>
      <w:r w:rsidRPr="005A4C8D">
        <w:rPr>
          <w:sz w:val="24"/>
          <w:szCs w:val="24"/>
        </w:rPr>
        <w:t xml:space="preserve"> ekwiwalentu.</w:t>
      </w:r>
    </w:p>
    <w:p w:rsidR="00795287" w:rsidRPr="005A4C8D" w:rsidRDefault="001402EC" w:rsidP="00795287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2. Świadczenia</w:t>
      </w:r>
      <w:r w:rsidR="00795287" w:rsidRPr="005A4C8D">
        <w:rPr>
          <w:sz w:val="24"/>
          <w:szCs w:val="24"/>
        </w:rPr>
        <w:t xml:space="preserve"> socjalne fin</w:t>
      </w:r>
      <w:r w:rsidRPr="005A4C8D">
        <w:rPr>
          <w:sz w:val="24"/>
          <w:szCs w:val="24"/>
        </w:rPr>
        <w:t>ansowane z Funduszu nie są świadczeniami</w:t>
      </w:r>
      <w:r w:rsidR="00795287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należnymi</w:t>
      </w:r>
      <w:r w:rsidR="00795287" w:rsidRPr="005A4C8D">
        <w:rPr>
          <w:sz w:val="24"/>
          <w:szCs w:val="24"/>
        </w:rPr>
        <w:t>. Osoby,</w:t>
      </w:r>
      <w:r w:rsidRPr="005A4C8D">
        <w:rPr>
          <w:sz w:val="24"/>
          <w:szCs w:val="24"/>
        </w:rPr>
        <w:t xml:space="preserve"> których</w:t>
      </w:r>
      <w:r w:rsidR="00795287" w:rsidRPr="005A4C8D">
        <w:rPr>
          <w:sz w:val="24"/>
          <w:szCs w:val="24"/>
        </w:rPr>
        <w:t xml:space="preserve"> wnioski </w:t>
      </w:r>
      <w:r w:rsidRPr="005A4C8D">
        <w:rPr>
          <w:sz w:val="24"/>
          <w:szCs w:val="24"/>
        </w:rPr>
        <w:t>zostały</w:t>
      </w:r>
      <w:r w:rsidR="00795287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załatwione odmownie, nie mogą</w:t>
      </w:r>
      <w:r w:rsidR="00795287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rościć</w:t>
      </w:r>
      <w:r w:rsidR="00795287" w:rsidRPr="005A4C8D">
        <w:rPr>
          <w:sz w:val="24"/>
          <w:szCs w:val="24"/>
        </w:rPr>
        <w:t xml:space="preserve"> pretensji do jakiejkolwiek</w:t>
      </w:r>
      <w:r w:rsidRPr="005A4C8D">
        <w:rPr>
          <w:sz w:val="24"/>
          <w:szCs w:val="24"/>
        </w:rPr>
        <w:t xml:space="preserve"> wypłaty</w:t>
      </w:r>
      <w:r w:rsidR="00795287" w:rsidRPr="005A4C8D">
        <w:rPr>
          <w:sz w:val="24"/>
          <w:szCs w:val="24"/>
        </w:rPr>
        <w:t xml:space="preserve"> z tego </w:t>
      </w:r>
      <w:r w:rsidRPr="005A4C8D">
        <w:rPr>
          <w:sz w:val="24"/>
          <w:szCs w:val="24"/>
        </w:rPr>
        <w:t>tytułu</w:t>
      </w:r>
      <w:r w:rsidR="00795287" w:rsidRPr="005A4C8D">
        <w:rPr>
          <w:sz w:val="24"/>
          <w:szCs w:val="24"/>
        </w:rPr>
        <w:t xml:space="preserve"> w </w:t>
      </w:r>
      <w:r w:rsidRPr="005A4C8D">
        <w:rPr>
          <w:sz w:val="24"/>
          <w:szCs w:val="24"/>
        </w:rPr>
        <w:t>późniejszymi</w:t>
      </w:r>
      <w:r w:rsidR="00795287" w:rsidRPr="005A4C8D">
        <w:rPr>
          <w:sz w:val="24"/>
          <w:szCs w:val="24"/>
        </w:rPr>
        <w:t xml:space="preserve"> terminie.</w:t>
      </w:r>
    </w:p>
    <w:p w:rsidR="00795287" w:rsidRPr="005A4C8D" w:rsidRDefault="00795287" w:rsidP="00795287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3. </w:t>
      </w:r>
      <w:r w:rsidR="001402EC" w:rsidRPr="005A4C8D">
        <w:rPr>
          <w:sz w:val="24"/>
          <w:szCs w:val="24"/>
        </w:rPr>
        <w:t>Załatwione</w:t>
      </w:r>
      <w:r w:rsidRPr="005A4C8D">
        <w:rPr>
          <w:sz w:val="24"/>
          <w:szCs w:val="24"/>
        </w:rPr>
        <w:t xml:space="preserve"> odmownie wnioski </w:t>
      </w:r>
      <w:r w:rsidR="001402EC" w:rsidRPr="005A4C8D">
        <w:rPr>
          <w:sz w:val="24"/>
          <w:szCs w:val="24"/>
        </w:rPr>
        <w:t>osób</w:t>
      </w:r>
      <w:r w:rsidRPr="005A4C8D">
        <w:rPr>
          <w:sz w:val="24"/>
          <w:szCs w:val="24"/>
        </w:rPr>
        <w:t xml:space="preserve"> uprawnionych </w:t>
      </w:r>
      <w:r w:rsidR="001402EC" w:rsidRPr="005A4C8D">
        <w:rPr>
          <w:sz w:val="24"/>
          <w:szCs w:val="24"/>
        </w:rPr>
        <w:t>ubiegających</w:t>
      </w:r>
      <w:r w:rsidRPr="005A4C8D">
        <w:rPr>
          <w:sz w:val="24"/>
          <w:szCs w:val="24"/>
        </w:rPr>
        <w:t xml:space="preserve"> s</w:t>
      </w:r>
      <w:r w:rsidR="001402EC" w:rsidRPr="005A4C8D">
        <w:rPr>
          <w:sz w:val="24"/>
          <w:szCs w:val="24"/>
        </w:rPr>
        <w:t>ię</w:t>
      </w:r>
      <w:r w:rsidRPr="005A4C8D">
        <w:rPr>
          <w:sz w:val="24"/>
          <w:szCs w:val="24"/>
        </w:rPr>
        <w:t xml:space="preserve"> o </w:t>
      </w:r>
      <w:r w:rsidR="001402EC" w:rsidRPr="005A4C8D">
        <w:rPr>
          <w:sz w:val="24"/>
          <w:szCs w:val="24"/>
        </w:rPr>
        <w:t>dopłat</w:t>
      </w:r>
      <w:r w:rsidR="005F0DE8" w:rsidRPr="005A4C8D">
        <w:rPr>
          <w:sz w:val="24"/>
          <w:szCs w:val="24"/>
        </w:rPr>
        <w:t>ę</w:t>
      </w:r>
      <w:r w:rsidR="009D29C7" w:rsidRPr="005A4C8D">
        <w:rPr>
          <w:sz w:val="24"/>
          <w:szCs w:val="24"/>
        </w:rPr>
        <w:br/>
      </w:r>
      <w:r w:rsidRPr="005A4C8D">
        <w:rPr>
          <w:sz w:val="24"/>
          <w:szCs w:val="24"/>
        </w:rPr>
        <w:t xml:space="preserve"> z Funduszu</w:t>
      </w:r>
      <w:r w:rsidR="001402EC" w:rsidRPr="005A4C8D">
        <w:rPr>
          <w:sz w:val="24"/>
          <w:szCs w:val="24"/>
        </w:rPr>
        <w:t xml:space="preserve"> nie wymagają</w:t>
      </w:r>
      <w:r w:rsidRPr="005A4C8D">
        <w:rPr>
          <w:sz w:val="24"/>
          <w:szCs w:val="24"/>
        </w:rPr>
        <w:t xml:space="preserve"> uzasadnienia</w:t>
      </w:r>
      <w:r w:rsidR="001402EC" w:rsidRPr="005A4C8D">
        <w:rPr>
          <w:sz w:val="24"/>
          <w:szCs w:val="24"/>
        </w:rPr>
        <w:t>, a decyzja pracodawcy odmawiają</w:t>
      </w:r>
      <w:r w:rsidRPr="005A4C8D">
        <w:rPr>
          <w:sz w:val="24"/>
          <w:szCs w:val="24"/>
        </w:rPr>
        <w:t xml:space="preserve">ca </w:t>
      </w:r>
      <w:r w:rsidR="001402EC" w:rsidRPr="005A4C8D">
        <w:rPr>
          <w:sz w:val="24"/>
          <w:szCs w:val="24"/>
        </w:rPr>
        <w:t>dopłaty</w:t>
      </w:r>
      <w:r w:rsidRPr="005A4C8D">
        <w:rPr>
          <w:sz w:val="24"/>
          <w:szCs w:val="24"/>
        </w:rPr>
        <w:t xml:space="preserve"> jest ostateczna.</w:t>
      </w:r>
    </w:p>
    <w:p w:rsidR="00795287" w:rsidRPr="005A4C8D" w:rsidRDefault="00795287" w:rsidP="00F54BFA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</w:t>
      </w:r>
      <w:r w:rsidR="00F54BFA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 xml:space="preserve"> 6</w:t>
      </w:r>
    </w:p>
    <w:p w:rsidR="00795287" w:rsidRPr="005A4C8D" w:rsidRDefault="00795287" w:rsidP="00795287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1. Dyrektor </w:t>
      </w:r>
      <w:r w:rsidR="005F0DE8" w:rsidRPr="005A4C8D">
        <w:rPr>
          <w:sz w:val="24"/>
          <w:szCs w:val="24"/>
        </w:rPr>
        <w:t>może wyznaczyć</w:t>
      </w:r>
      <w:r w:rsidRPr="005A4C8D">
        <w:rPr>
          <w:sz w:val="24"/>
          <w:szCs w:val="24"/>
        </w:rPr>
        <w:t xml:space="preserve"> i </w:t>
      </w:r>
      <w:r w:rsidR="005F0DE8" w:rsidRPr="005A4C8D">
        <w:rPr>
          <w:sz w:val="24"/>
          <w:szCs w:val="24"/>
        </w:rPr>
        <w:t>powołać</w:t>
      </w:r>
      <w:r w:rsidRPr="005A4C8D">
        <w:rPr>
          <w:sz w:val="24"/>
          <w:szCs w:val="24"/>
        </w:rPr>
        <w:t xml:space="preserve"> </w:t>
      </w:r>
      <w:r w:rsidR="00B47D2B">
        <w:rPr>
          <w:sz w:val="24"/>
          <w:szCs w:val="24"/>
        </w:rPr>
        <w:t>Komisję socjalną</w:t>
      </w:r>
      <w:r w:rsidRPr="005A4C8D">
        <w:rPr>
          <w:sz w:val="24"/>
          <w:szCs w:val="24"/>
        </w:rPr>
        <w:t xml:space="preserve"> </w:t>
      </w:r>
      <w:r w:rsidR="00F54BFA" w:rsidRPr="005A4C8D">
        <w:rPr>
          <w:sz w:val="24"/>
          <w:szCs w:val="24"/>
        </w:rPr>
        <w:t>w</w:t>
      </w:r>
      <w:r w:rsidRPr="005A4C8D">
        <w:rPr>
          <w:sz w:val="24"/>
          <w:szCs w:val="24"/>
        </w:rPr>
        <w:t xml:space="preserve"> </w:t>
      </w:r>
      <w:r w:rsidR="00F54BFA" w:rsidRPr="005A4C8D">
        <w:rPr>
          <w:sz w:val="24"/>
          <w:szCs w:val="24"/>
        </w:rPr>
        <w:t>skład</w:t>
      </w:r>
    </w:p>
    <w:p w:rsidR="00795287" w:rsidRPr="005A4C8D" w:rsidRDefault="00B47D2B" w:rsidP="00795287">
      <w:pPr>
        <w:jc w:val="both"/>
        <w:rPr>
          <w:sz w:val="24"/>
          <w:szCs w:val="24"/>
        </w:rPr>
      </w:pPr>
      <w:r>
        <w:rPr>
          <w:sz w:val="24"/>
          <w:szCs w:val="24"/>
        </w:rPr>
        <w:t>której</w:t>
      </w:r>
      <w:r w:rsidR="00F54BFA" w:rsidRPr="005A4C8D">
        <w:rPr>
          <w:sz w:val="24"/>
          <w:szCs w:val="24"/>
        </w:rPr>
        <w:t xml:space="preserve"> wchodzą</w:t>
      </w:r>
      <w:r w:rsidR="00795287" w:rsidRPr="005A4C8D">
        <w:rPr>
          <w:sz w:val="24"/>
          <w:szCs w:val="24"/>
        </w:rPr>
        <w:t>:</w:t>
      </w:r>
    </w:p>
    <w:p w:rsidR="00795287" w:rsidRPr="005A4C8D" w:rsidRDefault="00524B45" w:rsidP="00F54BF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2</w:t>
      </w:r>
      <w:r w:rsidR="00B47D2B">
        <w:rPr>
          <w:sz w:val="24"/>
          <w:szCs w:val="24"/>
        </w:rPr>
        <w:t xml:space="preserve">  członków</w:t>
      </w:r>
      <w:r w:rsidR="00795287" w:rsidRPr="005A4C8D">
        <w:rPr>
          <w:sz w:val="24"/>
          <w:szCs w:val="24"/>
        </w:rPr>
        <w:t xml:space="preserve"> Rady Pedagogicznej </w:t>
      </w:r>
      <w:r w:rsidR="00F54BFA" w:rsidRPr="005A4C8D">
        <w:rPr>
          <w:sz w:val="24"/>
          <w:szCs w:val="24"/>
        </w:rPr>
        <w:t>Przedszkola</w:t>
      </w:r>
      <w:r w:rsidR="00795287" w:rsidRPr="005A4C8D">
        <w:rPr>
          <w:sz w:val="24"/>
          <w:szCs w:val="24"/>
        </w:rPr>
        <w:t>,</w:t>
      </w:r>
    </w:p>
    <w:p w:rsidR="00795287" w:rsidRPr="005A4C8D" w:rsidRDefault="00524B45" w:rsidP="00F54BF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A4C8D">
        <w:rPr>
          <w:rFonts w:cs="Calibri"/>
          <w:sz w:val="24"/>
          <w:szCs w:val="24"/>
        </w:rPr>
        <w:t>1</w:t>
      </w:r>
      <w:r w:rsidR="00795287" w:rsidRPr="005A4C8D">
        <w:rPr>
          <w:sz w:val="24"/>
          <w:szCs w:val="24"/>
        </w:rPr>
        <w:t xml:space="preserve"> przedstawiciel </w:t>
      </w:r>
      <w:r w:rsidR="00F54BFA" w:rsidRPr="005A4C8D">
        <w:rPr>
          <w:sz w:val="24"/>
          <w:szCs w:val="24"/>
        </w:rPr>
        <w:t>pracowników</w:t>
      </w:r>
      <w:r w:rsidR="00795287" w:rsidRPr="005A4C8D">
        <w:rPr>
          <w:sz w:val="24"/>
          <w:szCs w:val="24"/>
        </w:rPr>
        <w:t xml:space="preserve"> </w:t>
      </w:r>
      <w:r w:rsidR="00F54BFA" w:rsidRPr="005A4C8D">
        <w:rPr>
          <w:sz w:val="24"/>
          <w:szCs w:val="24"/>
        </w:rPr>
        <w:t>obsługi</w:t>
      </w:r>
      <w:r w:rsidR="00795287" w:rsidRPr="005A4C8D">
        <w:rPr>
          <w:sz w:val="24"/>
          <w:szCs w:val="24"/>
        </w:rPr>
        <w:t>,</w:t>
      </w:r>
    </w:p>
    <w:p w:rsidR="00795287" w:rsidRPr="005A4C8D" w:rsidRDefault="00524B45" w:rsidP="00795287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2. </w:t>
      </w:r>
      <w:r w:rsidR="00B47D2B">
        <w:rPr>
          <w:sz w:val="24"/>
          <w:szCs w:val="24"/>
        </w:rPr>
        <w:t>Komisja socjalna</w:t>
      </w:r>
      <w:r w:rsidR="00795287" w:rsidRPr="005A4C8D">
        <w:rPr>
          <w:sz w:val="24"/>
          <w:szCs w:val="24"/>
        </w:rPr>
        <w:t xml:space="preserve"> ma charakter organu pomocniczego.</w:t>
      </w:r>
    </w:p>
    <w:p w:rsidR="00795287" w:rsidRPr="005A4C8D" w:rsidRDefault="00524B45" w:rsidP="00795287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3</w:t>
      </w:r>
      <w:r w:rsidR="00795287" w:rsidRPr="005A4C8D">
        <w:rPr>
          <w:sz w:val="24"/>
          <w:szCs w:val="24"/>
        </w:rPr>
        <w:t xml:space="preserve">. </w:t>
      </w:r>
      <w:r w:rsidR="00B47D2B">
        <w:rPr>
          <w:sz w:val="24"/>
          <w:szCs w:val="24"/>
        </w:rPr>
        <w:t>Komisję</w:t>
      </w:r>
      <w:r w:rsidR="00795287" w:rsidRPr="005A4C8D">
        <w:rPr>
          <w:sz w:val="24"/>
          <w:szCs w:val="24"/>
        </w:rPr>
        <w:t xml:space="preserve"> </w:t>
      </w:r>
      <w:r w:rsidR="00F54BFA" w:rsidRPr="005A4C8D">
        <w:rPr>
          <w:sz w:val="24"/>
          <w:szCs w:val="24"/>
        </w:rPr>
        <w:t>powołuje się</w:t>
      </w:r>
      <w:r w:rsidRPr="005A4C8D">
        <w:rPr>
          <w:sz w:val="24"/>
          <w:szCs w:val="24"/>
        </w:rPr>
        <w:t xml:space="preserve"> na okres 1 roku</w:t>
      </w:r>
      <w:r w:rsidR="00795287" w:rsidRPr="005A4C8D">
        <w:rPr>
          <w:sz w:val="24"/>
          <w:szCs w:val="24"/>
        </w:rPr>
        <w:t>.</w:t>
      </w:r>
    </w:p>
    <w:p w:rsidR="00795287" w:rsidRPr="005A4C8D" w:rsidRDefault="00524B45" w:rsidP="00795287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4. </w:t>
      </w:r>
      <w:r w:rsidR="00B47D2B">
        <w:rPr>
          <w:sz w:val="24"/>
          <w:szCs w:val="24"/>
        </w:rPr>
        <w:t>Komisja</w:t>
      </w:r>
      <w:r w:rsidR="00F54BFA" w:rsidRPr="005A4C8D">
        <w:rPr>
          <w:sz w:val="24"/>
          <w:szCs w:val="24"/>
        </w:rPr>
        <w:t xml:space="preserve"> nie ma uprawnień</w:t>
      </w:r>
      <w:r w:rsidR="00795287" w:rsidRPr="005A4C8D">
        <w:rPr>
          <w:sz w:val="24"/>
          <w:szCs w:val="24"/>
        </w:rPr>
        <w:t xml:space="preserve"> decyzyjnych.</w:t>
      </w:r>
    </w:p>
    <w:p w:rsidR="00795287" w:rsidRPr="005A4C8D" w:rsidRDefault="00524B45" w:rsidP="00795287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5</w:t>
      </w:r>
      <w:r w:rsidR="00795287" w:rsidRPr="005A4C8D">
        <w:rPr>
          <w:sz w:val="24"/>
          <w:szCs w:val="24"/>
        </w:rPr>
        <w:t xml:space="preserve">. </w:t>
      </w:r>
      <w:r w:rsidR="00F54BFA" w:rsidRPr="005A4C8D">
        <w:rPr>
          <w:sz w:val="24"/>
          <w:szCs w:val="24"/>
        </w:rPr>
        <w:t>Członków</w:t>
      </w:r>
      <w:r w:rsidRPr="005A4C8D">
        <w:rPr>
          <w:sz w:val="24"/>
          <w:szCs w:val="24"/>
        </w:rPr>
        <w:t xml:space="preserve"> </w:t>
      </w:r>
      <w:r w:rsidR="00B47D2B">
        <w:rPr>
          <w:sz w:val="24"/>
          <w:szCs w:val="24"/>
        </w:rPr>
        <w:t>Komisji</w:t>
      </w:r>
      <w:r w:rsidR="00795287" w:rsidRPr="005A4C8D">
        <w:rPr>
          <w:sz w:val="24"/>
          <w:szCs w:val="24"/>
        </w:rPr>
        <w:t xml:space="preserve"> </w:t>
      </w:r>
      <w:r w:rsidR="00F54BFA" w:rsidRPr="005A4C8D">
        <w:rPr>
          <w:sz w:val="24"/>
          <w:szCs w:val="24"/>
        </w:rPr>
        <w:t>obowiązuje tajemnica służbowa</w:t>
      </w:r>
      <w:r w:rsidR="00795287" w:rsidRPr="005A4C8D">
        <w:rPr>
          <w:sz w:val="24"/>
          <w:szCs w:val="24"/>
        </w:rPr>
        <w:t>.</w:t>
      </w:r>
    </w:p>
    <w:p w:rsidR="00795287" w:rsidRPr="005A4C8D" w:rsidRDefault="00795287" w:rsidP="00F54BFA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</w:t>
      </w:r>
      <w:r w:rsidRPr="005A4C8D">
        <w:rPr>
          <w:sz w:val="24"/>
          <w:szCs w:val="24"/>
        </w:rPr>
        <w:t xml:space="preserve"> </w:t>
      </w:r>
      <w:r w:rsidR="00F54BFA" w:rsidRPr="005A4C8D">
        <w:rPr>
          <w:sz w:val="24"/>
          <w:szCs w:val="24"/>
        </w:rPr>
        <w:t>&amp;</w:t>
      </w:r>
      <w:r w:rsidRPr="005A4C8D">
        <w:rPr>
          <w:sz w:val="24"/>
          <w:szCs w:val="24"/>
        </w:rPr>
        <w:t>7</w:t>
      </w:r>
    </w:p>
    <w:p w:rsidR="00795287" w:rsidRPr="005A4C8D" w:rsidRDefault="009D29C7" w:rsidP="00795287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1. Podstawą</w:t>
      </w:r>
      <w:r w:rsidR="00F54BFA" w:rsidRPr="005A4C8D">
        <w:rPr>
          <w:sz w:val="24"/>
          <w:szCs w:val="24"/>
        </w:rPr>
        <w:t xml:space="preserve"> gospodarowania środkami</w:t>
      </w:r>
      <w:r w:rsidR="00795287" w:rsidRPr="005A4C8D">
        <w:rPr>
          <w:sz w:val="24"/>
          <w:szCs w:val="24"/>
        </w:rPr>
        <w:t xml:space="preserve"> Funduszu stanowi roczny plan finansowy</w:t>
      </w:r>
      <w:r w:rsidR="007F174F" w:rsidRPr="005A4C8D">
        <w:rPr>
          <w:sz w:val="24"/>
          <w:szCs w:val="24"/>
        </w:rPr>
        <w:t xml:space="preserve"> /Załącznik Nr 1/</w:t>
      </w:r>
      <w:r w:rsidR="00795287" w:rsidRPr="005A4C8D">
        <w:rPr>
          <w:sz w:val="24"/>
          <w:szCs w:val="24"/>
        </w:rPr>
        <w:t xml:space="preserve">, </w:t>
      </w:r>
      <w:r w:rsidR="00F54BFA" w:rsidRPr="005A4C8D">
        <w:rPr>
          <w:sz w:val="24"/>
          <w:szCs w:val="24"/>
        </w:rPr>
        <w:t xml:space="preserve">który </w:t>
      </w:r>
      <w:r w:rsidR="00B47D2B">
        <w:rPr>
          <w:sz w:val="24"/>
          <w:szCs w:val="24"/>
        </w:rPr>
        <w:t xml:space="preserve">opracowuje Komisja </w:t>
      </w:r>
      <w:r w:rsidR="00795287" w:rsidRPr="005A4C8D">
        <w:rPr>
          <w:sz w:val="24"/>
          <w:szCs w:val="24"/>
        </w:rPr>
        <w:t>a zatwierdza Dyrektor.</w:t>
      </w:r>
    </w:p>
    <w:p w:rsidR="00795287" w:rsidRPr="005A4C8D" w:rsidRDefault="00795287" w:rsidP="00005376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2. Opracowany, zgodnie z podstawami prawnymi regulamin </w:t>
      </w:r>
      <w:r w:rsidR="00F54BFA" w:rsidRPr="005A4C8D">
        <w:rPr>
          <w:sz w:val="24"/>
          <w:szCs w:val="24"/>
        </w:rPr>
        <w:t>określający</w:t>
      </w:r>
      <w:r w:rsidRPr="005A4C8D">
        <w:rPr>
          <w:sz w:val="24"/>
          <w:szCs w:val="24"/>
        </w:rPr>
        <w:t xml:space="preserve"> zasady</w:t>
      </w:r>
      <w:r w:rsidR="00B47D2B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 xml:space="preserve">wykorzystania Funduszu, w tym </w:t>
      </w:r>
      <w:r w:rsidR="00F54BFA" w:rsidRPr="005A4C8D">
        <w:rPr>
          <w:sz w:val="24"/>
          <w:szCs w:val="24"/>
        </w:rPr>
        <w:t>podział</w:t>
      </w:r>
      <w:r w:rsidRPr="005A4C8D">
        <w:rPr>
          <w:sz w:val="24"/>
          <w:szCs w:val="24"/>
        </w:rPr>
        <w:t xml:space="preserve"> Funduszu na </w:t>
      </w:r>
      <w:r w:rsidR="00F54BFA" w:rsidRPr="005A4C8D">
        <w:rPr>
          <w:sz w:val="24"/>
          <w:szCs w:val="24"/>
        </w:rPr>
        <w:t>poszczególne</w:t>
      </w:r>
      <w:r w:rsidRPr="005A4C8D">
        <w:rPr>
          <w:sz w:val="24"/>
          <w:szCs w:val="24"/>
        </w:rPr>
        <w:t xml:space="preserve"> cele i warunki</w:t>
      </w:r>
      <w:r w:rsidR="00F54BFA" w:rsidRPr="005A4C8D">
        <w:rPr>
          <w:sz w:val="24"/>
          <w:szCs w:val="24"/>
        </w:rPr>
        <w:t xml:space="preserve"> przyznawania świadczeń</w:t>
      </w:r>
      <w:r w:rsidRPr="005A4C8D">
        <w:rPr>
          <w:sz w:val="24"/>
          <w:szCs w:val="24"/>
        </w:rPr>
        <w:t xml:space="preserve"> uprawnionym wymaga uzgodnienia z </w:t>
      </w:r>
      <w:r w:rsidR="00F54BFA" w:rsidRPr="005A4C8D">
        <w:rPr>
          <w:sz w:val="24"/>
          <w:szCs w:val="24"/>
        </w:rPr>
        <w:t>przedstawicielami  organizacji</w:t>
      </w:r>
      <w:r w:rsidRPr="005A4C8D">
        <w:rPr>
          <w:sz w:val="24"/>
          <w:szCs w:val="24"/>
        </w:rPr>
        <w:t xml:space="preserve"> </w:t>
      </w:r>
      <w:r w:rsidR="00F54BFA" w:rsidRPr="005A4C8D">
        <w:rPr>
          <w:sz w:val="24"/>
          <w:szCs w:val="24"/>
        </w:rPr>
        <w:t>związkowych</w:t>
      </w:r>
      <w:r w:rsidR="00313F52" w:rsidRPr="005A4C8D">
        <w:rPr>
          <w:sz w:val="24"/>
          <w:szCs w:val="24"/>
        </w:rPr>
        <w:t xml:space="preserve"> w razie zaprzestania działania przez zakładową organizację związkową- przedstawicielem pracowników wybranym przez załogę do reprezentowania jej interesów. </w:t>
      </w:r>
      <w:r w:rsidR="00313F52" w:rsidRPr="005A4C8D">
        <w:rPr>
          <w:sz w:val="24"/>
          <w:szCs w:val="24"/>
        </w:rPr>
        <w:lastRenderedPageBreak/>
        <w:t>Swoją opinię co do uzgodnionej treści regulaminu zakładowa organizacja/przedstawiciel pracowników przedstawiają pracodawcy na piśmie.</w:t>
      </w:r>
    </w:p>
    <w:p w:rsidR="00795287" w:rsidRPr="005A4C8D" w:rsidRDefault="00795287" w:rsidP="00005376">
      <w:pPr>
        <w:jc w:val="center"/>
        <w:rPr>
          <w:b/>
          <w:sz w:val="24"/>
          <w:szCs w:val="24"/>
        </w:rPr>
      </w:pPr>
      <w:r w:rsidRPr="005A4C8D">
        <w:rPr>
          <w:b/>
          <w:sz w:val="24"/>
          <w:szCs w:val="24"/>
        </w:rPr>
        <w:t>III. Przeznaczenie Funduszu</w:t>
      </w:r>
    </w:p>
    <w:p w:rsidR="00795287" w:rsidRPr="005A4C8D" w:rsidRDefault="00795287" w:rsidP="00005376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005376" w:rsidRPr="005A4C8D">
        <w:rPr>
          <w:sz w:val="24"/>
          <w:szCs w:val="24"/>
        </w:rPr>
        <w:t>&amp;</w:t>
      </w:r>
      <w:r w:rsidRPr="005A4C8D">
        <w:rPr>
          <w:sz w:val="24"/>
          <w:szCs w:val="24"/>
        </w:rPr>
        <w:t>13</w:t>
      </w:r>
    </w:p>
    <w:p w:rsidR="00795287" w:rsidRPr="005A4C8D" w:rsidRDefault="00795287" w:rsidP="00005376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Fundusz przeznaczony jest na</w:t>
      </w:r>
      <w:r w:rsidR="004D40E4" w:rsidRPr="005A4C8D">
        <w:rPr>
          <w:sz w:val="24"/>
          <w:szCs w:val="24"/>
        </w:rPr>
        <w:t xml:space="preserve"> finansowanie</w:t>
      </w:r>
      <w:r w:rsidRPr="005A4C8D">
        <w:rPr>
          <w:sz w:val="24"/>
          <w:szCs w:val="24"/>
        </w:rPr>
        <w:t>:</w:t>
      </w:r>
    </w:p>
    <w:p w:rsidR="00795287" w:rsidRPr="005A4C8D" w:rsidRDefault="00B37779" w:rsidP="004D40E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ś</w:t>
      </w:r>
      <w:r w:rsidR="00795287" w:rsidRPr="005A4C8D">
        <w:rPr>
          <w:sz w:val="24"/>
          <w:szCs w:val="24"/>
        </w:rPr>
        <w:t>wiadc</w:t>
      </w:r>
      <w:r w:rsidRPr="005A4C8D">
        <w:rPr>
          <w:sz w:val="24"/>
          <w:szCs w:val="24"/>
        </w:rPr>
        <w:t>zenia urlopowe dla nauczyciel</w:t>
      </w:r>
      <w:r w:rsidR="001A13E0" w:rsidRPr="005A4C8D">
        <w:rPr>
          <w:sz w:val="24"/>
          <w:szCs w:val="24"/>
        </w:rPr>
        <w:t>i</w:t>
      </w:r>
      <w:r w:rsidR="00E03D15" w:rsidRPr="005A4C8D">
        <w:rPr>
          <w:sz w:val="24"/>
          <w:szCs w:val="24"/>
        </w:rPr>
        <w:t xml:space="preserve"> i pracowników administracji i </w:t>
      </w:r>
      <w:r w:rsidR="00FF3DBA" w:rsidRPr="005A4C8D">
        <w:rPr>
          <w:sz w:val="24"/>
          <w:szCs w:val="24"/>
        </w:rPr>
        <w:t>obsługi,</w:t>
      </w:r>
    </w:p>
    <w:p w:rsidR="004D40E4" w:rsidRPr="005A4C8D" w:rsidRDefault="004D40E4" w:rsidP="004D40E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5A4C8D">
        <w:rPr>
          <w:rFonts w:eastAsia="ErepublicSans"/>
          <w:sz w:val="24"/>
          <w:szCs w:val="24"/>
        </w:rPr>
        <w:t>krajowego i zagranicznego wypoczynku w formie:</w:t>
      </w:r>
    </w:p>
    <w:p w:rsidR="004D40E4" w:rsidRPr="005A4C8D" w:rsidRDefault="004D40E4" w:rsidP="004D40E4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ErepublicSans"/>
          <w:sz w:val="24"/>
          <w:szCs w:val="24"/>
        </w:rPr>
      </w:pPr>
      <w:r w:rsidRPr="005A4C8D">
        <w:rPr>
          <w:rFonts w:eastAsia="ErepublicSans"/>
          <w:sz w:val="24"/>
          <w:szCs w:val="24"/>
        </w:rPr>
        <w:t xml:space="preserve">wczasów (np. rodzinnych, profilaktyczno-leczniczych) stacjonarnych, kolonii dla dzieci oraz obozów dla dzieci i młodzieży, organizowanych przez pracodawcę lub zakupionych indywidualnie przez uprawnionego, mającego stosowny dokument finansowy (np. faktura, rachunek, potwierdzenie wpłaty) potwierdzający wysokość poniesionych kosztów, okres trwania wypoczynku i jego rodzaj; </w:t>
      </w:r>
    </w:p>
    <w:p w:rsidR="004D40E4" w:rsidRPr="005A4C8D" w:rsidRDefault="004D40E4" w:rsidP="004D40E4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ErepublicSans"/>
          <w:sz w:val="24"/>
          <w:szCs w:val="24"/>
        </w:rPr>
      </w:pPr>
      <w:r w:rsidRPr="005A4C8D">
        <w:rPr>
          <w:rFonts w:eastAsia="ErepublicSans"/>
          <w:sz w:val="24"/>
          <w:szCs w:val="24"/>
        </w:rPr>
        <w:t>dopłat do wypoczynku organizowanego przez pracowników i inne osoby uprawnione we własnym zakresie, tzw. wczasów pod gruszą dla pracowników</w:t>
      </w:r>
    </w:p>
    <w:p w:rsidR="004D40E4" w:rsidRPr="005A4C8D" w:rsidRDefault="004D40E4" w:rsidP="004D40E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ErepublicSans"/>
          <w:sz w:val="24"/>
          <w:szCs w:val="24"/>
        </w:rPr>
      </w:pPr>
      <w:r w:rsidRPr="005A4C8D">
        <w:rPr>
          <w:rFonts w:eastAsia="ErepublicSans"/>
          <w:sz w:val="24"/>
          <w:szCs w:val="24"/>
        </w:rPr>
        <w:t>działalności kulturalno-oświatowej, sportowej i turystycznej w formie:</w:t>
      </w:r>
    </w:p>
    <w:p w:rsidR="004D40E4" w:rsidRPr="005A4C8D" w:rsidRDefault="004D40E4" w:rsidP="004D40E4">
      <w:pPr>
        <w:pStyle w:val="Tekstpodstawowy"/>
        <w:numPr>
          <w:ilvl w:val="1"/>
          <w:numId w:val="4"/>
        </w:numPr>
        <w:spacing w:line="360" w:lineRule="auto"/>
        <w:rPr>
          <w:rFonts w:asciiTheme="minorHAnsi" w:eastAsia="ErepublicSans" w:hAnsiTheme="minorHAnsi"/>
        </w:rPr>
      </w:pPr>
      <w:r w:rsidRPr="005A4C8D">
        <w:rPr>
          <w:rFonts w:asciiTheme="minorHAnsi" w:eastAsia="ErepublicSans" w:hAnsiTheme="minorHAnsi"/>
        </w:rPr>
        <w:t xml:space="preserve">dopłat do ceny biletów wstępu do kina, teatru, występów estradowych, koncertów, wystaw, imprez sportowych i rekreacyjnych, biletów wstępu na basen i do siłowni; </w:t>
      </w:r>
    </w:p>
    <w:p w:rsidR="004D40E4" w:rsidRPr="005A4C8D" w:rsidRDefault="004D40E4" w:rsidP="004D40E4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ErepublicSans"/>
          <w:sz w:val="24"/>
          <w:szCs w:val="24"/>
        </w:rPr>
      </w:pPr>
      <w:r w:rsidRPr="005A4C8D">
        <w:rPr>
          <w:rFonts w:eastAsia="ErepublicSans"/>
          <w:sz w:val="24"/>
          <w:szCs w:val="24"/>
        </w:rPr>
        <w:t>dopłat do krajowych wycieczek turystyczno-krajoznawczych – według zasad określonych dla odpłatności za wczasy zorganizowane;</w:t>
      </w:r>
    </w:p>
    <w:p w:rsidR="004D40E4" w:rsidRPr="00DB5C2B" w:rsidRDefault="004D40E4" w:rsidP="004D40E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ErepublicSans"/>
          <w:sz w:val="24"/>
          <w:szCs w:val="24"/>
        </w:rPr>
      </w:pPr>
      <w:r w:rsidRPr="005A4C8D">
        <w:rPr>
          <w:rFonts w:eastAsia="ErepublicSans"/>
          <w:sz w:val="24"/>
          <w:szCs w:val="24"/>
        </w:rPr>
        <w:t>pomocy materialnej w formie rzeczowej i finansowej (zapomogi) dla osób dotkniętych wypadkami losowymi lub znajdujących się w trudnej sytuacji życiowej, rodzinnej i materialnej – przyznawanej jednorazowo lub okresowo, w zależności od potrzeb oraz możliwości finansowych funduszu. Pomoc rzeczowa może być udzielona w formie zakupu: lekarstw, artykułów żywnościowych, niektórych niezbędnych sprzętów domowych, podręczników szkolnych dla dzieci, odzieży; może być realizowana także w formie bonów towarowych;</w:t>
      </w:r>
      <w:r w:rsidR="00922372" w:rsidRPr="00922372">
        <w:rPr>
          <w:rFonts w:eastAsia="ErepublicSans"/>
          <w:sz w:val="24"/>
          <w:szCs w:val="24"/>
        </w:rPr>
        <w:t xml:space="preserve"> </w:t>
      </w:r>
    </w:p>
    <w:p w:rsidR="00795287" w:rsidRPr="005A4C8D" w:rsidRDefault="00795287" w:rsidP="00005376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005376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 xml:space="preserve"> 14</w:t>
      </w:r>
    </w:p>
    <w:p w:rsidR="00795287" w:rsidRPr="005A4C8D" w:rsidRDefault="00795287" w:rsidP="00005376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1. </w:t>
      </w:r>
      <w:r w:rsidR="00B37779" w:rsidRPr="005A4C8D">
        <w:rPr>
          <w:sz w:val="24"/>
          <w:szCs w:val="24"/>
        </w:rPr>
        <w:t>Podział</w:t>
      </w:r>
      <w:r w:rsidRPr="005A4C8D">
        <w:rPr>
          <w:sz w:val="24"/>
          <w:szCs w:val="24"/>
        </w:rPr>
        <w:t xml:space="preserve"> Funduszu na dany rok kalendarzowy </w:t>
      </w:r>
      <w:r w:rsidR="00B37779" w:rsidRPr="005A4C8D">
        <w:rPr>
          <w:sz w:val="24"/>
          <w:szCs w:val="24"/>
        </w:rPr>
        <w:t>następuje</w:t>
      </w:r>
      <w:r w:rsidRPr="005A4C8D">
        <w:rPr>
          <w:sz w:val="24"/>
          <w:szCs w:val="24"/>
        </w:rPr>
        <w:t xml:space="preserve"> na podstawie rocznego planu</w:t>
      </w:r>
      <w:r w:rsidR="00005376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 xml:space="preserve">finansowego </w:t>
      </w:r>
      <w:r w:rsidR="00B37779" w:rsidRPr="005A4C8D">
        <w:rPr>
          <w:sz w:val="24"/>
          <w:szCs w:val="24"/>
        </w:rPr>
        <w:t>dochodów</w:t>
      </w:r>
      <w:r w:rsidRPr="005A4C8D">
        <w:rPr>
          <w:sz w:val="24"/>
          <w:szCs w:val="24"/>
        </w:rPr>
        <w:t xml:space="preserve"> i </w:t>
      </w:r>
      <w:r w:rsidR="00B37779" w:rsidRPr="005A4C8D">
        <w:rPr>
          <w:sz w:val="24"/>
          <w:szCs w:val="24"/>
        </w:rPr>
        <w:t>wydatków</w:t>
      </w:r>
      <w:r w:rsidRPr="005A4C8D">
        <w:rPr>
          <w:sz w:val="24"/>
          <w:szCs w:val="24"/>
        </w:rPr>
        <w:t xml:space="preserve"> Funduszu.</w:t>
      </w:r>
    </w:p>
    <w:p w:rsidR="00795287" w:rsidRPr="005A4C8D" w:rsidRDefault="00795287" w:rsidP="00922372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lastRenderedPageBreak/>
        <w:t xml:space="preserve">2. </w:t>
      </w:r>
      <w:r w:rsidR="00B067B9" w:rsidRPr="005A4C8D">
        <w:rPr>
          <w:sz w:val="24"/>
          <w:szCs w:val="24"/>
        </w:rPr>
        <w:t>Nauczycielom</w:t>
      </w:r>
      <w:r w:rsidR="00B37779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 xml:space="preserve">zgodnie z art. 53 ustawy z dnia 26 stycznia 1982 </w:t>
      </w:r>
      <w:r w:rsidR="00B067B9" w:rsidRPr="005A4C8D">
        <w:rPr>
          <w:sz w:val="24"/>
          <w:szCs w:val="24"/>
        </w:rPr>
        <w:t>r.</w:t>
      </w:r>
      <w:r w:rsidR="00B37779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Karta Nauczyciela</w:t>
      </w:r>
      <w:r w:rsidR="00005376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 xml:space="preserve">(Dz.U. Nr 56 z 1997r. poz. 357 z </w:t>
      </w:r>
      <w:r w:rsidR="00B37779" w:rsidRPr="005A4C8D">
        <w:rPr>
          <w:sz w:val="24"/>
          <w:szCs w:val="24"/>
        </w:rPr>
        <w:t>późniejszymi</w:t>
      </w:r>
      <w:r w:rsidRPr="005A4C8D">
        <w:rPr>
          <w:sz w:val="24"/>
          <w:szCs w:val="24"/>
        </w:rPr>
        <w:t xml:space="preserve"> </w:t>
      </w:r>
      <w:r w:rsidR="00B067B9" w:rsidRPr="005A4C8D">
        <w:rPr>
          <w:sz w:val="24"/>
          <w:szCs w:val="24"/>
        </w:rPr>
        <w:t>zmianami)</w:t>
      </w:r>
      <w:r w:rsidR="00B37779" w:rsidRPr="005A4C8D">
        <w:rPr>
          <w:sz w:val="24"/>
          <w:szCs w:val="24"/>
        </w:rPr>
        <w:t xml:space="preserve"> z odpisu na zakładowy </w:t>
      </w:r>
      <w:r w:rsidR="00083407" w:rsidRPr="005A4C8D">
        <w:rPr>
          <w:sz w:val="24"/>
          <w:szCs w:val="24"/>
        </w:rPr>
        <w:t>fundusz świadczeń</w:t>
      </w:r>
      <w:r w:rsidR="00B37779" w:rsidRPr="005A4C8D">
        <w:rPr>
          <w:sz w:val="24"/>
          <w:szCs w:val="24"/>
        </w:rPr>
        <w:t xml:space="preserve"> socjalnych</w:t>
      </w:r>
      <w:r w:rsidRPr="005A4C8D">
        <w:rPr>
          <w:sz w:val="24"/>
          <w:szCs w:val="24"/>
        </w:rPr>
        <w:t xml:space="preserve"> </w:t>
      </w:r>
      <w:r w:rsidR="00B37779" w:rsidRPr="005A4C8D">
        <w:rPr>
          <w:sz w:val="24"/>
          <w:szCs w:val="24"/>
        </w:rPr>
        <w:t>wypłaca</w:t>
      </w:r>
      <w:r w:rsidRPr="005A4C8D">
        <w:rPr>
          <w:sz w:val="24"/>
          <w:szCs w:val="24"/>
        </w:rPr>
        <w:t xml:space="preserve"> </w:t>
      </w:r>
      <w:r w:rsidR="00B37779" w:rsidRPr="005A4C8D">
        <w:rPr>
          <w:sz w:val="24"/>
          <w:szCs w:val="24"/>
        </w:rPr>
        <w:t>się</w:t>
      </w:r>
      <w:r w:rsidRPr="005A4C8D">
        <w:rPr>
          <w:sz w:val="24"/>
          <w:szCs w:val="24"/>
        </w:rPr>
        <w:t xml:space="preserve"> </w:t>
      </w:r>
      <w:r w:rsidR="00B37779" w:rsidRPr="005A4C8D">
        <w:rPr>
          <w:sz w:val="24"/>
          <w:szCs w:val="24"/>
        </w:rPr>
        <w:t>do końca sierpnia każdego roku świadczenie urlopowe w wysokości</w:t>
      </w:r>
      <w:r w:rsidR="00922372">
        <w:rPr>
          <w:sz w:val="24"/>
          <w:szCs w:val="24"/>
        </w:rPr>
        <w:t xml:space="preserve"> odpisu </w:t>
      </w:r>
      <w:r w:rsidRPr="005A4C8D">
        <w:rPr>
          <w:sz w:val="24"/>
          <w:szCs w:val="24"/>
        </w:rPr>
        <w:t xml:space="preserve">podstawowego, </w:t>
      </w:r>
      <w:r w:rsidR="00922372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 xml:space="preserve">o </w:t>
      </w:r>
      <w:r w:rsidR="00B37779" w:rsidRPr="005A4C8D">
        <w:rPr>
          <w:sz w:val="24"/>
          <w:szCs w:val="24"/>
        </w:rPr>
        <w:t>którym</w:t>
      </w:r>
      <w:r w:rsidRPr="005A4C8D">
        <w:rPr>
          <w:sz w:val="24"/>
          <w:szCs w:val="24"/>
        </w:rPr>
        <w:t xml:space="preserve"> mowa w przepisach o Funduszu,</w:t>
      </w:r>
      <w:r w:rsidR="00005376" w:rsidRPr="005A4C8D">
        <w:rPr>
          <w:sz w:val="24"/>
          <w:szCs w:val="24"/>
        </w:rPr>
        <w:t xml:space="preserve"> </w:t>
      </w:r>
      <w:r w:rsidR="00922372">
        <w:rPr>
          <w:sz w:val="24"/>
          <w:szCs w:val="24"/>
        </w:rPr>
        <w:t xml:space="preserve">ustalonego </w:t>
      </w:r>
      <w:r w:rsidRPr="005A4C8D">
        <w:rPr>
          <w:sz w:val="24"/>
          <w:szCs w:val="24"/>
        </w:rPr>
        <w:t>proporcjonalnie do wymiaru czasu pracy i okresu zatrudnienia nauczyciela w</w:t>
      </w:r>
      <w:r w:rsidR="00005376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danym roku szkolnym.</w:t>
      </w:r>
    </w:p>
    <w:p w:rsidR="00795287" w:rsidRPr="005A4C8D" w:rsidRDefault="00795287" w:rsidP="00005376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3. </w:t>
      </w:r>
      <w:r w:rsidR="00B37779" w:rsidRPr="005A4C8D">
        <w:rPr>
          <w:sz w:val="24"/>
          <w:szCs w:val="24"/>
        </w:rPr>
        <w:t>Do otrzymania ś</w:t>
      </w:r>
      <w:r w:rsidRPr="005A4C8D">
        <w:rPr>
          <w:sz w:val="24"/>
          <w:szCs w:val="24"/>
        </w:rPr>
        <w:t>wia</w:t>
      </w:r>
      <w:r w:rsidR="00B067B9" w:rsidRPr="005A4C8D">
        <w:rPr>
          <w:sz w:val="24"/>
          <w:szCs w:val="24"/>
        </w:rPr>
        <w:t>dczenia urlopowego uprawnieni są</w:t>
      </w:r>
      <w:r w:rsidRPr="005A4C8D">
        <w:rPr>
          <w:sz w:val="24"/>
          <w:szCs w:val="24"/>
        </w:rPr>
        <w:t xml:space="preserve"> wszyscy nauczyciele czynni.</w:t>
      </w:r>
    </w:p>
    <w:p w:rsidR="00795287" w:rsidRPr="005A4C8D" w:rsidRDefault="00795287" w:rsidP="00005376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4. </w:t>
      </w:r>
      <w:r w:rsidR="00B37779" w:rsidRPr="005A4C8D">
        <w:rPr>
          <w:sz w:val="24"/>
          <w:szCs w:val="24"/>
        </w:rPr>
        <w:t>Wysokości świadczenia</w:t>
      </w:r>
      <w:r w:rsidRPr="005A4C8D">
        <w:rPr>
          <w:sz w:val="24"/>
          <w:szCs w:val="24"/>
        </w:rPr>
        <w:t xml:space="preserve"> urlopowego nauczyciela </w:t>
      </w:r>
      <w:r w:rsidR="00B37779" w:rsidRPr="005A4C8D">
        <w:rPr>
          <w:sz w:val="24"/>
          <w:szCs w:val="24"/>
        </w:rPr>
        <w:t>zależy</w:t>
      </w:r>
      <w:r w:rsidRPr="005A4C8D">
        <w:rPr>
          <w:sz w:val="24"/>
          <w:szCs w:val="24"/>
        </w:rPr>
        <w:t xml:space="preserve"> od wymiaru czasu pracy.</w:t>
      </w:r>
      <w:r w:rsidR="00B37779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Przepracowane god</w:t>
      </w:r>
      <w:r w:rsidR="000261F2" w:rsidRPr="005A4C8D">
        <w:rPr>
          <w:sz w:val="24"/>
          <w:szCs w:val="24"/>
        </w:rPr>
        <w:t>ziny ponadwymiarowe nie stanowią</w:t>
      </w:r>
      <w:r w:rsidRPr="005A4C8D">
        <w:rPr>
          <w:sz w:val="24"/>
          <w:szCs w:val="24"/>
        </w:rPr>
        <w:t xml:space="preserve"> podstawy do </w:t>
      </w:r>
      <w:r w:rsidR="00B37779" w:rsidRPr="005A4C8D">
        <w:rPr>
          <w:sz w:val="24"/>
          <w:szCs w:val="24"/>
        </w:rPr>
        <w:t>podwyższenia</w:t>
      </w:r>
      <w:r w:rsidRPr="005A4C8D">
        <w:rPr>
          <w:sz w:val="24"/>
          <w:szCs w:val="24"/>
        </w:rPr>
        <w:t xml:space="preserve"> </w:t>
      </w:r>
      <w:r w:rsidR="00B37779" w:rsidRPr="005A4C8D">
        <w:rPr>
          <w:sz w:val="24"/>
          <w:szCs w:val="24"/>
        </w:rPr>
        <w:t>tego świadczenia</w:t>
      </w:r>
      <w:r w:rsidRPr="005A4C8D">
        <w:rPr>
          <w:sz w:val="24"/>
          <w:szCs w:val="24"/>
        </w:rPr>
        <w:t>.</w:t>
      </w:r>
    </w:p>
    <w:p w:rsidR="00795287" w:rsidRPr="005A4C8D" w:rsidRDefault="000261F2" w:rsidP="00005376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5</w:t>
      </w:r>
      <w:r w:rsidR="00795287" w:rsidRPr="005A4C8D">
        <w:rPr>
          <w:sz w:val="24"/>
          <w:szCs w:val="24"/>
        </w:rPr>
        <w:t xml:space="preserve">. </w:t>
      </w:r>
      <w:r w:rsidR="007F174F" w:rsidRPr="005A4C8D">
        <w:rPr>
          <w:sz w:val="24"/>
          <w:szCs w:val="24"/>
        </w:rPr>
        <w:t>Pozostałe</w:t>
      </w:r>
      <w:r w:rsidR="00B37779" w:rsidRPr="005A4C8D">
        <w:rPr>
          <w:sz w:val="24"/>
          <w:szCs w:val="24"/>
        </w:rPr>
        <w:t xml:space="preserve"> po odliczeniu świadczeń urlopowych dla </w:t>
      </w:r>
      <w:r w:rsidR="007F174F" w:rsidRPr="005A4C8D">
        <w:rPr>
          <w:sz w:val="24"/>
          <w:szCs w:val="24"/>
        </w:rPr>
        <w:t>nauczycieli ś</w:t>
      </w:r>
      <w:r w:rsidR="00795287" w:rsidRPr="005A4C8D">
        <w:rPr>
          <w:sz w:val="24"/>
          <w:szCs w:val="24"/>
        </w:rPr>
        <w:t>rodki Funduszu</w:t>
      </w:r>
      <w:r w:rsidR="00005376" w:rsidRPr="005A4C8D">
        <w:rPr>
          <w:sz w:val="24"/>
          <w:szCs w:val="24"/>
        </w:rPr>
        <w:t xml:space="preserve"> </w:t>
      </w:r>
      <w:r w:rsidR="00B37779" w:rsidRPr="005A4C8D">
        <w:rPr>
          <w:sz w:val="24"/>
          <w:szCs w:val="24"/>
        </w:rPr>
        <w:t>przeznaczone są</w:t>
      </w:r>
      <w:r w:rsidR="00795287" w:rsidRPr="005A4C8D">
        <w:rPr>
          <w:sz w:val="24"/>
          <w:szCs w:val="24"/>
        </w:rPr>
        <w:t xml:space="preserve"> na </w:t>
      </w:r>
      <w:r w:rsidR="00B37779" w:rsidRPr="005A4C8D">
        <w:rPr>
          <w:sz w:val="24"/>
          <w:szCs w:val="24"/>
        </w:rPr>
        <w:t>działalność socjalną</w:t>
      </w:r>
      <w:r w:rsidR="007F174F" w:rsidRPr="005A4C8D">
        <w:rPr>
          <w:sz w:val="24"/>
          <w:szCs w:val="24"/>
        </w:rPr>
        <w:t xml:space="preserve"> prowadzoną</w:t>
      </w:r>
      <w:r w:rsidR="00795287" w:rsidRPr="005A4C8D">
        <w:rPr>
          <w:sz w:val="24"/>
          <w:szCs w:val="24"/>
        </w:rPr>
        <w:t xml:space="preserve"> na zasadach </w:t>
      </w:r>
      <w:r w:rsidR="00B37779" w:rsidRPr="005A4C8D">
        <w:rPr>
          <w:sz w:val="24"/>
          <w:szCs w:val="24"/>
        </w:rPr>
        <w:t>określonych</w:t>
      </w:r>
      <w:r w:rsidR="00005376"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>w niniejszym regulaminie.</w:t>
      </w:r>
    </w:p>
    <w:p w:rsidR="00820E46" w:rsidRDefault="000261F2" w:rsidP="00005376">
      <w:pPr>
        <w:jc w:val="both"/>
        <w:rPr>
          <w:sz w:val="18"/>
          <w:szCs w:val="18"/>
        </w:rPr>
      </w:pPr>
      <w:r w:rsidRPr="005A4C8D">
        <w:rPr>
          <w:sz w:val="24"/>
          <w:szCs w:val="24"/>
        </w:rPr>
        <w:t>6</w:t>
      </w:r>
      <w:r w:rsidR="00795287" w:rsidRPr="005A4C8D">
        <w:rPr>
          <w:sz w:val="24"/>
          <w:szCs w:val="24"/>
        </w:rPr>
        <w:t xml:space="preserve">. </w:t>
      </w:r>
      <w:r w:rsidR="00B37779" w:rsidRPr="005A4C8D">
        <w:rPr>
          <w:sz w:val="24"/>
          <w:szCs w:val="24"/>
        </w:rPr>
        <w:t>Przyjmując całość Funduszu po odliczeniu świadczeń</w:t>
      </w:r>
      <w:r w:rsidR="00795287" w:rsidRPr="005A4C8D">
        <w:rPr>
          <w:sz w:val="24"/>
          <w:szCs w:val="24"/>
        </w:rPr>
        <w:t xml:space="preserve"> urlopowych nauczycieli za 100%</w:t>
      </w:r>
      <w:r w:rsidR="00005376" w:rsidRPr="005A4C8D">
        <w:rPr>
          <w:sz w:val="24"/>
          <w:szCs w:val="24"/>
        </w:rPr>
        <w:t xml:space="preserve"> </w:t>
      </w:r>
      <w:r w:rsidR="005A4C8D">
        <w:rPr>
          <w:sz w:val="24"/>
          <w:szCs w:val="24"/>
        </w:rPr>
        <w:t xml:space="preserve">Zespół socjalny </w:t>
      </w:r>
      <w:r w:rsidR="00795287" w:rsidRPr="005A4C8D">
        <w:rPr>
          <w:sz w:val="24"/>
          <w:szCs w:val="24"/>
        </w:rPr>
        <w:t xml:space="preserve"> dokonuje </w:t>
      </w:r>
      <w:r w:rsidR="00B37779" w:rsidRPr="005A4C8D">
        <w:rPr>
          <w:sz w:val="24"/>
          <w:szCs w:val="24"/>
        </w:rPr>
        <w:t>podziału</w:t>
      </w:r>
      <w:r w:rsidR="00795287" w:rsidRPr="005A4C8D">
        <w:rPr>
          <w:sz w:val="24"/>
          <w:szCs w:val="24"/>
        </w:rPr>
        <w:t xml:space="preserve"> procentowego kwot na </w:t>
      </w:r>
      <w:r w:rsidR="00B37779" w:rsidRPr="005A4C8D">
        <w:rPr>
          <w:sz w:val="24"/>
          <w:szCs w:val="24"/>
        </w:rPr>
        <w:t>poszczególne</w:t>
      </w:r>
      <w:r w:rsidR="008D5FEE" w:rsidRPr="005A4C8D">
        <w:rPr>
          <w:sz w:val="24"/>
          <w:szCs w:val="24"/>
        </w:rPr>
        <w:t xml:space="preserve"> cele.</w:t>
      </w:r>
      <w:r w:rsidR="00820E46">
        <w:rPr>
          <w:sz w:val="18"/>
          <w:szCs w:val="18"/>
        </w:rPr>
        <w:t xml:space="preserve">        </w:t>
      </w:r>
    </w:p>
    <w:p w:rsidR="00795287" w:rsidRPr="00820E46" w:rsidRDefault="00820E46" w:rsidP="000053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="00EF5DDD" w:rsidRPr="005A4C8D">
        <w:rPr>
          <w:sz w:val="24"/>
          <w:szCs w:val="24"/>
        </w:rPr>
        <w:br/>
      </w:r>
      <w:r w:rsidR="008D5FEE" w:rsidRPr="005A4C8D">
        <w:rPr>
          <w:sz w:val="24"/>
          <w:szCs w:val="24"/>
        </w:rPr>
        <w:t xml:space="preserve">7. </w:t>
      </w:r>
      <w:r w:rsidR="00D12D10">
        <w:rPr>
          <w:sz w:val="24"/>
          <w:szCs w:val="24"/>
        </w:rPr>
        <w:t>Komisja socjalna</w:t>
      </w:r>
      <w:r w:rsidR="005A4C8D">
        <w:rPr>
          <w:sz w:val="24"/>
          <w:szCs w:val="24"/>
        </w:rPr>
        <w:t xml:space="preserve"> </w:t>
      </w:r>
      <w:r w:rsidR="005A4C8D" w:rsidRPr="005A4C8D">
        <w:rPr>
          <w:sz w:val="24"/>
          <w:szCs w:val="24"/>
        </w:rPr>
        <w:t xml:space="preserve"> </w:t>
      </w:r>
      <w:r w:rsidR="00005376" w:rsidRPr="005A4C8D">
        <w:rPr>
          <w:sz w:val="24"/>
          <w:szCs w:val="24"/>
        </w:rPr>
        <w:t>może</w:t>
      </w:r>
      <w:r w:rsidR="00B37779" w:rsidRPr="005A4C8D">
        <w:rPr>
          <w:sz w:val="24"/>
          <w:szCs w:val="24"/>
        </w:rPr>
        <w:t xml:space="preserve"> w razie potrzeby dokonywać przesunięć środków</w:t>
      </w:r>
      <w:r w:rsidR="00795287" w:rsidRPr="005A4C8D">
        <w:rPr>
          <w:sz w:val="24"/>
          <w:szCs w:val="24"/>
        </w:rPr>
        <w:t xml:space="preserve"> </w:t>
      </w:r>
      <w:r w:rsidR="008D5FEE" w:rsidRPr="005A4C8D">
        <w:rPr>
          <w:sz w:val="24"/>
          <w:szCs w:val="24"/>
        </w:rPr>
        <w:t xml:space="preserve"> </w:t>
      </w:r>
      <w:r w:rsidR="00B37779" w:rsidRPr="005A4C8D">
        <w:rPr>
          <w:sz w:val="24"/>
          <w:szCs w:val="24"/>
        </w:rPr>
        <w:t>między</w:t>
      </w:r>
      <w:r w:rsidR="00795287" w:rsidRPr="005A4C8D">
        <w:rPr>
          <w:sz w:val="24"/>
          <w:szCs w:val="24"/>
        </w:rPr>
        <w:t xml:space="preserve"> wymienionymi</w:t>
      </w:r>
      <w:r w:rsidR="00005376"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 xml:space="preserve">grupami </w:t>
      </w:r>
      <w:r w:rsidR="00B37779" w:rsidRPr="005A4C8D">
        <w:rPr>
          <w:sz w:val="24"/>
          <w:szCs w:val="24"/>
        </w:rPr>
        <w:t>wydatków</w:t>
      </w:r>
      <w:r w:rsidR="00795287" w:rsidRPr="005A4C8D">
        <w:rPr>
          <w:sz w:val="24"/>
          <w:szCs w:val="24"/>
        </w:rPr>
        <w:t xml:space="preserve"> za </w:t>
      </w:r>
      <w:r w:rsidR="00B37779" w:rsidRPr="005A4C8D">
        <w:rPr>
          <w:sz w:val="24"/>
          <w:szCs w:val="24"/>
        </w:rPr>
        <w:t>zgodą</w:t>
      </w:r>
      <w:r w:rsidR="005F0DE8" w:rsidRPr="005A4C8D">
        <w:rPr>
          <w:sz w:val="24"/>
          <w:szCs w:val="24"/>
        </w:rPr>
        <w:t xml:space="preserve"> Dyrektora</w:t>
      </w:r>
      <w:r w:rsidR="00795287" w:rsidRPr="005A4C8D">
        <w:rPr>
          <w:sz w:val="24"/>
          <w:szCs w:val="24"/>
        </w:rPr>
        <w:t>.</w:t>
      </w:r>
    </w:p>
    <w:p w:rsidR="00795287" w:rsidRPr="005A4C8D" w:rsidRDefault="00795287" w:rsidP="00005376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IV. Osoby uprawnione do korzystania z Funduszu</w:t>
      </w:r>
    </w:p>
    <w:p w:rsidR="00795287" w:rsidRPr="005A4C8D" w:rsidRDefault="00795287" w:rsidP="00005376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005376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>15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Do korz</w:t>
      </w:r>
      <w:r w:rsidR="000261F2" w:rsidRPr="005A4C8D">
        <w:rPr>
          <w:sz w:val="24"/>
          <w:szCs w:val="24"/>
        </w:rPr>
        <w:t>ystania z Funduszu uprawnieni są</w:t>
      </w:r>
      <w:r w:rsidRPr="005A4C8D">
        <w:rPr>
          <w:sz w:val="24"/>
          <w:szCs w:val="24"/>
        </w:rPr>
        <w:t>:</w:t>
      </w:r>
    </w:p>
    <w:p w:rsidR="00363DCA" w:rsidRPr="005A4C8D" w:rsidRDefault="00363DCA" w:rsidP="00363DC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ErepublicSans"/>
          <w:sz w:val="24"/>
          <w:szCs w:val="24"/>
        </w:rPr>
      </w:pPr>
      <w:r w:rsidRPr="005A4C8D">
        <w:rPr>
          <w:rFonts w:eastAsia="ErepublicSans"/>
          <w:sz w:val="24"/>
          <w:szCs w:val="24"/>
        </w:rPr>
        <w:t>Z usług i świadczeń finansowanych z funduszu socjalnego mogą korzystać:</w:t>
      </w:r>
    </w:p>
    <w:p w:rsidR="00363DCA" w:rsidRPr="005A4C8D" w:rsidRDefault="00363DCA" w:rsidP="00363DCA">
      <w:pPr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ErepublicSans"/>
          <w:sz w:val="24"/>
          <w:szCs w:val="24"/>
        </w:rPr>
      </w:pPr>
      <w:r w:rsidRPr="005A4C8D">
        <w:rPr>
          <w:rFonts w:eastAsia="ErepublicSans"/>
          <w:sz w:val="24"/>
          <w:szCs w:val="24"/>
        </w:rPr>
        <w:t>pracownicy zatrudnieni na podstawie: umowy o pracę na czas określony</w:t>
      </w:r>
      <w:r w:rsidRPr="005A4C8D">
        <w:rPr>
          <w:rFonts w:eastAsia="ErepublicSans"/>
          <w:sz w:val="24"/>
          <w:szCs w:val="24"/>
        </w:rPr>
        <w:br/>
        <w:t xml:space="preserve"> i nieokreślony, na okres próbny, na czas wykonania określonej pracy, na zastępstwo, na podstawie powołania, mianowania, wyboru, </w:t>
      </w:r>
    </w:p>
    <w:p w:rsidR="00363DCA" w:rsidRPr="005A4C8D" w:rsidRDefault="00363DCA" w:rsidP="00363DCA">
      <w:pPr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ErepublicSans"/>
          <w:sz w:val="24"/>
          <w:szCs w:val="24"/>
        </w:rPr>
      </w:pPr>
      <w:r w:rsidRPr="005A4C8D">
        <w:rPr>
          <w:rFonts w:eastAsia="ErepublicSans"/>
          <w:sz w:val="24"/>
          <w:szCs w:val="24"/>
        </w:rPr>
        <w:t xml:space="preserve">pracownicy przebywający na urlopach wychowawczych; </w:t>
      </w:r>
    </w:p>
    <w:p w:rsidR="00363DCA" w:rsidRPr="005A4C8D" w:rsidRDefault="00363DCA" w:rsidP="00363DCA">
      <w:pPr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ErepublicSans"/>
          <w:sz w:val="24"/>
          <w:szCs w:val="24"/>
        </w:rPr>
      </w:pPr>
      <w:r w:rsidRPr="005A4C8D">
        <w:rPr>
          <w:rFonts w:eastAsia="ErepublicSans"/>
          <w:sz w:val="24"/>
          <w:szCs w:val="24"/>
        </w:rPr>
        <w:t xml:space="preserve">członkowie rodzin pracowników w tym współmałżonkowie oraz ich dzieci </w:t>
      </w:r>
      <w:r w:rsidRPr="005A4C8D">
        <w:rPr>
          <w:rFonts w:eastAsia="ErepublicSans"/>
          <w:sz w:val="24"/>
          <w:szCs w:val="24"/>
        </w:rPr>
        <w:br/>
        <w:t>z uwzględnieniem ust. 2</w:t>
      </w:r>
    </w:p>
    <w:p w:rsidR="00363DCA" w:rsidRPr="005A4C8D" w:rsidRDefault="00363DCA" w:rsidP="00363DCA">
      <w:pPr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ErepublicSans"/>
          <w:sz w:val="24"/>
          <w:szCs w:val="24"/>
        </w:rPr>
      </w:pPr>
      <w:r w:rsidRPr="005A4C8D">
        <w:rPr>
          <w:rFonts w:eastAsia="ErepublicSans"/>
          <w:sz w:val="24"/>
          <w:szCs w:val="24"/>
        </w:rPr>
        <w:t>Emeryci i renciści – byli pracownicy, dla których firma była ostatnim pracodawcą przed uzyskaniem statusu emeryta lub rencisty, oraz członkowie ich rodzin, z uwzględnieniem ust. 2</w:t>
      </w:r>
    </w:p>
    <w:p w:rsidR="00363DCA" w:rsidRPr="005A4C8D" w:rsidRDefault="00363DCA" w:rsidP="00363DC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ErepublicSans"/>
          <w:sz w:val="24"/>
          <w:szCs w:val="24"/>
        </w:rPr>
      </w:pPr>
      <w:r w:rsidRPr="005A4C8D">
        <w:rPr>
          <w:rFonts w:eastAsia="ErepublicSans"/>
          <w:sz w:val="24"/>
          <w:szCs w:val="24"/>
        </w:rPr>
        <w:t>Za członków rodziny, o których mowa w ust. 1, uważa się:</w:t>
      </w:r>
    </w:p>
    <w:p w:rsidR="00363DCA" w:rsidRPr="005A4C8D" w:rsidRDefault="00363DCA" w:rsidP="00363DCA">
      <w:pPr>
        <w:pStyle w:val="Tekstpodstawowy"/>
        <w:numPr>
          <w:ilvl w:val="2"/>
          <w:numId w:val="5"/>
        </w:numPr>
        <w:tabs>
          <w:tab w:val="clear" w:pos="2340"/>
          <w:tab w:val="num" w:pos="1440"/>
        </w:tabs>
        <w:spacing w:line="360" w:lineRule="auto"/>
        <w:ind w:left="1440"/>
        <w:rPr>
          <w:rFonts w:asciiTheme="minorHAnsi" w:eastAsia="ErepublicSans" w:hAnsiTheme="minorHAnsi"/>
        </w:rPr>
      </w:pPr>
      <w:r w:rsidRPr="005A4C8D">
        <w:rPr>
          <w:rFonts w:asciiTheme="minorHAnsi" w:eastAsia="ErepublicSans" w:hAnsiTheme="minorHAnsi"/>
        </w:rPr>
        <w:lastRenderedPageBreak/>
        <w:t xml:space="preserve">pozostające na utrzymaniu i wychowaniu dzieci własne, dzieci przysposobione oraz przyjęte na wychowanie dzieci w ramach rodziny zastępczej – do lat 18, jeśli się kształcą w szkole – do czasu ukończenia nauki, nie dłużej jednak niż do ukończenia 25 lat, a osoby niepełnosprawne bez względu na wiek, </w:t>
      </w:r>
    </w:p>
    <w:p w:rsidR="00363DCA" w:rsidRPr="005A4C8D" w:rsidRDefault="00363DCA" w:rsidP="00363DCA">
      <w:pPr>
        <w:numPr>
          <w:ilvl w:val="2"/>
          <w:numId w:val="5"/>
        </w:numPr>
        <w:tabs>
          <w:tab w:val="clear" w:pos="2340"/>
          <w:tab w:val="num" w:pos="1440"/>
        </w:tabs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ErepublicSans"/>
          <w:sz w:val="24"/>
          <w:szCs w:val="24"/>
        </w:rPr>
      </w:pPr>
      <w:r w:rsidRPr="005A4C8D">
        <w:rPr>
          <w:rFonts w:eastAsia="ErepublicSans"/>
          <w:sz w:val="24"/>
          <w:szCs w:val="24"/>
        </w:rPr>
        <w:t xml:space="preserve">współmałżonkowie, </w:t>
      </w:r>
    </w:p>
    <w:p w:rsidR="00363DCA" w:rsidRPr="005A4C8D" w:rsidRDefault="00922372" w:rsidP="00363DCA">
      <w:pPr>
        <w:numPr>
          <w:ilvl w:val="2"/>
          <w:numId w:val="5"/>
        </w:numPr>
        <w:tabs>
          <w:tab w:val="clear" w:pos="2340"/>
          <w:tab w:val="num" w:pos="1440"/>
        </w:tabs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ErepublicSans"/>
          <w:sz w:val="24"/>
          <w:szCs w:val="24"/>
        </w:rPr>
      </w:pPr>
      <w:r>
        <w:rPr>
          <w:rFonts w:eastAsia="ErepublicSans"/>
          <w:sz w:val="24"/>
          <w:szCs w:val="24"/>
        </w:rPr>
        <w:t xml:space="preserve">osoby prowadzące </w:t>
      </w:r>
      <w:r w:rsidR="00363DCA" w:rsidRPr="005A4C8D">
        <w:rPr>
          <w:rFonts w:eastAsia="ErepublicSans"/>
          <w:sz w:val="24"/>
          <w:szCs w:val="24"/>
        </w:rPr>
        <w:t>z pracownikiem wspólne gospodarstwo domowe.</w:t>
      </w:r>
    </w:p>
    <w:p w:rsidR="00363DCA" w:rsidRPr="005A4C8D" w:rsidRDefault="00363DCA" w:rsidP="00363DCA">
      <w:pPr>
        <w:autoSpaceDE w:val="0"/>
        <w:autoSpaceDN w:val="0"/>
        <w:adjustRightInd w:val="0"/>
        <w:spacing w:line="360" w:lineRule="auto"/>
        <w:jc w:val="both"/>
        <w:rPr>
          <w:rFonts w:eastAsia="ErepublicSans"/>
          <w:sz w:val="24"/>
          <w:szCs w:val="24"/>
        </w:rPr>
      </w:pPr>
    </w:p>
    <w:p w:rsidR="00795287" w:rsidRPr="005A4C8D" w:rsidRDefault="00795287" w:rsidP="00B37779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B37779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>16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1. Przyznawanie </w:t>
      </w:r>
      <w:r w:rsidR="00B37779" w:rsidRPr="005A4C8D">
        <w:rPr>
          <w:sz w:val="24"/>
          <w:szCs w:val="24"/>
        </w:rPr>
        <w:t>świadczeń z Funduszu oraz ich wysokość</w:t>
      </w:r>
      <w:r w:rsidRPr="005A4C8D">
        <w:rPr>
          <w:sz w:val="24"/>
          <w:szCs w:val="24"/>
        </w:rPr>
        <w:t xml:space="preserve"> </w:t>
      </w:r>
      <w:r w:rsidR="00B37779" w:rsidRPr="005A4C8D">
        <w:rPr>
          <w:sz w:val="24"/>
          <w:szCs w:val="24"/>
        </w:rPr>
        <w:t>uzależnia się</w:t>
      </w:r>
      <w:r w:rsidRPr="005A4C8D">
        <w:rPr>
          <w:sz w:val="24"/>
          <w:szCs w:val="24"/>
        </w:rPr>
        <w:t xml:space="preserve"> od </w:t>
      </w:r>
      <w:r w:rsidR="00B37779" w:rsidRPr="005A4C8D">
        <w:rPr>
          <w:sz w:val="24"/>
          <w:szCs w:val="24"/>
        </w:rPr>
        <w:t xml:space="preserve">środków </w:t>
      </w:r>
      <w:r w:rsidRPr="005A4C8D">
        <w:rPr>
          <w:sz w:val="24"/>
          <w:szCs w:val="24"/>
        </w:rPr>
        <w:t>finansowych zgromadzonych na koncie Funduszu.</w:t>
      </w:r>
    </w:p>
    <w:p w:rsidR="00795287" w:rsidRPr="005A4C8D" w:rsidRDefault="00B37779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2. Ś</w:t>
      </w:r>
      <w:r w:rsidR="00795287" w:rsidRPr="005A4C8D">
        <w:rPr>
          <w:sz w:val="24"/>
          <w:szCs w:val="24"/>
        </w:rPr>
        <w:t>wiad</w:t>
      </w:r>
      <w:r w:rsidR="000261F2" w:rsidRPr="005A4C8D">
        <w:rPr>
          <w:sz w:val="24"/>
          <w:szCs w:val="24"/>
        </w:rPr>
        <w:t>czenia z Funduszu realizowane są</w:t>
      </w:r>
      <w:r w:rsidR="00795287" w:rsidRPr="005A4C8D">
        <w:rPr>
          <w:sz w:val="24"/>
          <w:szCs w:val="24"/>
        </w:rPr>
        <w:t xml:space="preserve"> zgodnie z rocznym planem </w:t>
      </w:r>
      <w:r w:rsidRPr="005A4C8D">
        <w:rPr>
          <w:sz w:val="24"/>
          <w:szCs w:val="24"/>
        </w:rPr>
        <w:t>podziału</w:t>
      </w:r>
      <w:r w:rsidR="00795287" w:rsidRPr="005A4C8D">
        <w:rPr>
          <w:sz w:val="24"/>
          <w:szCs w:val="24"/>
        </w:rPr>
        <w:t xml:space="preserve"> Funduszu.</w:t>
      </w:r>
    </w:p>
    <w:p w:rsidR="00795287" w:rsidRPr="005A4C8D" w:rsidRDefault="00EF5DDD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3. Podstawą przyznania świadczenia</w:t>
      </w:r>
      <w:r w:rsidR="00795287" w:rsidRPr="005A4C8D">
        <w:rPr>
          <w:sz w:val="24"/>
          <w:szCs w:val="24"/>
        </w:rPr>
        <w:t xml:space="preserve"> finansowanego z Funduszu jest wniosek osoby</w:t>
      </w:r>
      <w:r w:rsidR="00B37779"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>uprawn</w:t>
      </w:r>
      <w:r w:rsidR="00922372">
        <w:rPr>
          <w:sz w:val="24"/>
          <w:szCs w:val="24"/>
        </w:rPr>
        <w:t>ionej</w:t>
      </w:r>
      <w:r w:rsidR="00795287" w:rsidRPr="005A4C8D">
        <w:rPr>
          <w:sz w:val="24"/>
          <w:szCs w:val="24"/>
        </w:rPr>
        <w:t xml:space="preserve">. </w:t>
      </w:r>
      <w:r w:rsidR="00922372">
        <w:rPr>
          <w:sz w:val="24"/>
          <w:szCs w:val="24"/>
        </w:rPr>
        <w:t>Komisja socjalna</w:t>
      </w:r>
      <w:r w:rsidR="00957637">
        <w:rPr>
          <w:sz w:val="24"/>
          <w:szCs w:val="24"/>
        </w:rPr>
        <w:t xml:space="preserve"> </w:t>
      </w:r>
      <w:r w:rsidR="00957637" w:rsidRPr="005A4C8D">
        <w:rPr>
          <w:sz w:val="24"/>
          <w:szCs w:val="24"/>
        </w:rPr>
        <w:t xml:space="preserve"> </w:t>
      </w:r>
      <w:r w:rsidR="000261F2" w:rsidRPr="005A4C8D">
        <w:rPr>
          <w:sz w:val="24"/>
          <w:szCs w:val="24"/>
        </w:rPr>
        <w:t xml:space="preserve">przyznaje </w:t>
      </w:r>
      <w:r w:rsidRPr="005A4C8D">
        <w:rPr>
          <w:sz w:val="24"/>
          <w:szCs w:val="24"/>
        </w:rPr>
        <w:t>świadczenia tylko osobom składają</w:t>
      </w:r>
      <w:r w:rsidR="00795287" w:rsidRPr="005A4C8D">
        <w:rPr>
          <w:sz w:val="24"/>
          <w:szCs w:val="24"/>
        </w:rPr>
        <w:t>cym wnioski.</w:t>
      </w:r>
    </w:p>
    <w:p w:rsidR="00795287" w:rsidRPr="005A4C8D" w:rsidRDefault="00EF5DDD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4. Wysokość świadczenia</w:t>
      </w:r>
      <w:r w:rsidR="00795287" w:rsidRPr="005A4C8D">
        <w:rPr>
          <w:sz w:val="24"/>
          <w:szCs w:val="24"/>
        </w:rPr>
        <w:t xml:space="preserve"> przyznanego osobie uprawnionej do korzystania </w:t>
      </w:r>
      <w:r w:rsidR="00A951C5" w:rsidRPr="005A4C8D">
        <w:rPr>
          <w:sz w:val="24"/>
          <w:szCs w:val="24"/>
        </w:rPr>
        <w:br/>
      </w:r>
      <w:r w:rsidR="00795287" w:rsidRPr="005A4C8D">
        <w:rPr>
          <w:sz w:val="24"/>
          <w:szCs w:val="24"/>
        </w:rPr>
        <w:t>z Funduszu</w:t>
      </w:r>
      <w:r w:rsidR="00B37779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uzależnia się od sytuacji życiowej</w:t>
      </w:r>
      <w:r w:rsidR="00795287" w:rsidRPr="005A4C8D">
        <w:rPr>
          <w:sz w:val="24"/>
          <w:szCs w:val="24"/>
        </w:rPr>
        <w:t>, rodzinnej i materialnej oraz od dochodu brutto na</w:t>
      </w:r>
      <w:r w:rsidR="00B37779" w:rsidRPr="005A4C8D">
        <w:rPr>
          <w:sz w:val="24"/>
          <w:szCs w:val="24"/>
        </w:rPr>
        <w:t xml:space="preserve"> </w:t>
      </w:r>
      <w:r w:rsidR="00A951C5" w:rsidRPr="005A4C8D">
        <w:rPr>
          <w:sz w:val="24"/>
          <w:szCs w:val="24"/>
        </w:rPr>
        <w:t>osobę</w:t>
      </w:r>
      <w:r w:rsidR="00795287" w:rsidRPr="005A4C8D">
        <w:rPr>
          <w:sz w:val="24"/>
          <w:szCs w:val="24"/>
        </w:rPr>
        <w:t xml:space="preserve"> w rodzinie.</w:t>
      </w:r>
    </w:p>
    <w:p w:rsidR="000B7ED5" w:rsidRPr="005A4C8D" w:rsidRDefault="00EF5DDD" w:rsidP="00922372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5. Wysokość</w:t>
      </w:r>
      <w:r w:rsidR="00795287" w:rsidRPr="005A4C8D">
        <w:rPr>
          <w:sz w:val="24"/>
          <w:szCs w:val="24"/>
        </w:rPr>
        <w:t xml:space="preserve"> dofinansowania </w:t>
      </w:r>
      <w:r w:rsidR="00A951C5" w:rsidRPr="005A4C8D">
        <w:rPr>
          <w:sz w:val="24"/>
          <w:szCs w:val="24"/>
        </w:rPr>
        <w:t>określa tabela stanowiąca załą</w:t>
      </w:r>
      <w:r w:rsidR="007F174F" w:rsidRPr="005A4C8D">
        <w:rPr>
          <w:sz w:val="24"/>
          <w:szCs w:val="24"/>
        </w:rPr>
        <w:t xml:space="preserve">cznik </w:t>
      </w:r>
      <w:r w:rsidR="00795287" w:rsidRPr="005A4C8D">
        <w:rPr>
          <w:sz w:val="24"/>
          <w:szCs w:val="24"/>
        </w:rPr>
        <w:t>do niniejszego</w:t>
      </w:r>
      <w:r w:rsidR="00B37779" w:rsidRPr="005A4C8D">
        <w:rPr>
          <w:sz w:val="24"/>
          <w:szCs w:val="24"/>
        </w:rPr>
        <w:t xml:space="preserve"> </w:t>
      </w:r>
      <w:r w:rsidR="00A951C5" w:rsidRPr="005A4C8D">
        <w:rPr>
          <w:sz w:val="24"/>
          <w:szCs w:val="24"/>
        </w:rPr>
        <w:t>regulaminu. Komisja może ust</w:t>
      </w:r>
      <w:r w:rsidR="00922372">
        <w:rPr>
          <w:sz w:val="24"/>
          <w:szCs w:val="24"/>
        </w:rPr>
        <w:t xml:space="preserve">alić inną niż w załączniku  </w:t>
      </w:r>
      <w:r w:rsidR="007F174F" w:rsidRPr="005A4C8D">
        <w:rPr>
          <w:sz w:val="24"/>
          <w:szCs w:val="24"/>
        </w:rPr>
        <w:t>nr 2</w:t>
      </w:r>
      <w:r w:rsidR="00A951C5" w:rsidRPr="005A4C8D">
        <w:rPr>
          <w:sz w:val="24"/>
          <w:szCs w:val="24"/>
        </w:rPr>
        <w:t xml:space="preserve"> wysokość</w:t>
      </w:r>
      <w:r w:rsidR="00795287" w:rsidRPr="005A4C8D">
        <w:rPr>
          <w:sz w:val="24"/>
          <w:szCs w:val="24"/>
        </w:rPr>
        <w:t xml:space="preserve"> dofinansowania.</w:t>
      </w:r>
      <w:r w:rsidR="00B37779" w:rsidRPr="005A4C8D">
        <w:rPr>
          <w:sz w:val="24"/>
          <w:szCs w:val="24"/>
        </w:rPr>
        <w:t xml:space="preserve"> 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6. Wnioski o przyznanie pomocy socjalnej </w:t>
      </w:r>
      <w:r w:rsidR="00B37779" w:rsidRPr="005A4C8D">
        <w:rPr>
          <w:sz w:val="24"/>
          <w:szCs w:val="24"/>
        </w:rPr>
        <w:t xml:space="preserve">należy składać u </w:t>
      </w:r>
      <w:r w:rsidR="00D144EA" w:rsidRPr="005A4C8D">
        <w:rPr>
          <w:sz w:val="24"/>
          <w:szCs w:val="24"/>
        </w:rPr>
        <w:t>Dyrektora Przedszkola</w:t>
      </w:r>
      <w:r w:rsidR="00B37779" w:rsidRPr="005A4C8D">
        <w:rPr>
          <w:sz w:val="24"/>
          <w:szCs w:val="24"/>
        </w:rPr>
        <w:t>.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7. Wzory </w:t>
      </w:r>
      <w:r w:rsidR="00B37779" w:rsidRPr="005A4C8D">
        <w:rPr>
          <w:sz w:val="24"/>
          <w:szCs w:val="24"/>
        </w:rPr>
        <w:t>wniosków</w:t>
      </w:r>
      <w:r w:rsidR="000261F2" w:rsidRPr="005A4C8D">
        <w:rPr>
          <w:sz w:val="24"/>
          <w:szCs w:val="24"/>
        </w:rPr>
        <w:t xml:space="preserve"> stanowi</w:t>
      </w:r>
      <w:r w:rsidR="00B37779" w:rsidRPr="005A4C8D">
        <w:rPr>
          <w:sz w:val="24"/>
          <w:szCs w:val="24"/>
        </w:rPr>
        <w:t xml:space="preserve"> załą</w:t>
      </w:r>
      <w:r w:rsidR="00735D63" w:rsidRPr="005A4C8D">
        <w:rPr>
          <w:sz w:val="24"/>
          <w:szCs w:val="24"/>
        </w:rPr>
        <w:t xml:space="preserve">czniki </w:t>
      </w:r>
      <w:r w:rsidR="00083407" w:rsidRPr="005A4C8D">
        <w:rPr>
          <w:sz w:val="24"/>
          <w:szCs w:val="24"/>
        </w:rPr>
        <w:t>do</w:t>
      </w:r>
      <w:r w:rsidRPr="005A4C8D">
        <w:rPr>
          <w:sz w:val="24"/>
          <w:szCs w:val="24"/>
        </w:rPr>
        <w:t xml:space="preserve"> niniejszego regulaminu. O ile</w:t>
      </w:r>
      <w:r w:rsidR="00B37779" w:rsidRPr="005A4C8D">
        <w:rPr>
          <w:sz w:val="24"/>
          <w:szCs w:val="24"/>
        </w:rPr>
        <w:t xml:space="preserve"> w załą</w:t>
      </w:r>
      <w:r w:rsidRPr="005A4C8D">
        <w:rPr>
          <w:sz w:val="24"/>
          <w:szCs w:val="24"/>
        </w:rPr>
        <w:t xml:space="preserve">czniku nie zamieszczono wzoru wniosku wnioskodawca </w:t>
      </w:r>
      <w:r w:rsidR="00B37779" w:rsidRPr="005A4C8D">
        <w:rPr>
          <w:sz w:val="24"/>
          <w:szCs w:val="24"/>
        </w:rPr>
        <w:t>zobowiązany</w:t>
      </w:r>
      <w:r w:rsidRPr="005A4C8D">
        <w:rPr>
          <w:sz w:val="24"/>
          <w:szCs w:val="24"/>
        </w:rPr>
        <w:t xml:space="preserve"> jest do</w:t>
      </w:r>
      <w:r w:rsidR="00B37779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 xml:space="preserve">samodzielnego </w:t>
      </w:r>
      <w:r w:rsidR="00B37779" w:rsidRPr="005A4C8D">
        <w:rPr>
          <w:sz w:val="24"/>
          <w:szCs w:val="24"/>
        </w:rPr>
        <w:t>sformułowania</w:t>
      </w:r>
      <w:r w:rsidRPr="005A4C8D">
        <w:rPr>
          <w:sz w:val="24"/>
          <w:szCs w:val="24"/>
        </w:rPr>
        <w:t xml:space="preserve"> wniosku.</w:t>
      </w:r>
    </w:p>
    <w:p w:rsidR="00795287" w:rsidRPr="005A4C8D" w:rsidRDefault="00795287" w:rsidP="00922372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8. </w:t>
      </w:r>
      <w:r w:rsidR="00B37779" w:rsidRPr="005A4C8D">
        <w:rPr>
          <w:sz w:val="24"/>
          <w:szCs w:val="24"/>
        </w:rPr>
        <w:t>Dochód brutto na osobę w rodzinie oblicza się</w:t>
      </w:r>
      <w:r w:rsidRPr="005A4C8D">
        <w:rPr>
          <w:sz w:val="24"/>
          <w:szCs w:val="24"/>
        </w:rPr>
        <w:t xml:space="preserve"> na podstawie </w:t>
      </w:r>
      <w:r w:rsidR="00B37779" w:rsidRPr="005A4C8D">
        <w:rPr>
          <w:sz w:val="24"/>
          <w:szCs w:val="24"/>
        </w:rPr>
        <w:t>dochodów</w:t>
      </w:r>
      <w:r w:rsidRPr="005A4C8D">
        <w:rPr>
          <w:sz w:val="24"/>
          <w:szCs w:val="24"/>
        </w:rPr>
        <w:t xml:space="preserve"> opodatkowanych</w:t>
      </w:r>
      <w:r w:rsidR="00A951C5" w:rsidRPr="005A4C8D">
        <w:rPr>
          <w:sz w:val="24"/>
          <w:szCs w:val="24"/>
        </w:rPr>
        <w:t xml:space="preserve"> ze wszystkich </w:t>
      </w:r>
      <w:r w:rsidR="000261F2" w:rsidRPr="005A4C8D">
        <w:rPr>
          <w:sz w:val="24"/>
          <w:szCs w:val="24"/>
        </w:rPr>
        <w:t>źródeł</w:t>
      </w:r>
      <w:r w:rsidR="00A951C5" w:rsidRPr="005A4C8D">
        <w:rPr>
          <w:sz w:val="24"/>
          <w:szCs w:val="24"/>
        </w:rPr>
        <w:t xml:space="preserve"> tych członków</w:t>
      </w:r>
      <w:r w:rsidRPr="005A4C8D">
        <w:rPr>
          <w:sz w:val="24"/>
          <w:szCs w:val="24"/>
        </w:rPr>
        <w:t xml:space="preserve"> rodziny, </w:t>
      </w:r>
      <w:r w:rsidR="00A951C5" w:rsidRPr="005A4C8D">
        <w:rPr>
          <w:sz w:val="24"/>
          <w:szCs w:val="24"/>
        </w:rPr>
        <w:t>którzy</w:t>
      </w:r>
      <w:r w:rsidRPr="005A4C8D">
        <w:rPr>
          <w:sz w:val="24"/>
          <w:szCs w:val="24"/>
        </w:rPr>
        <w:t xml:space="preserve"> </w:t>
      </w:r>
      <w:r w:rsidR="00A951C5" w:rsidRPr="005A4C8D">
        <w:rPr>
          <w:sz w:val="24"/>
          <w:szCs w:val="24"/>
        </w:rPr>
        <w:t>pozostają</w:t>
      </w:r>
      <w:r w:rsidRPr="005A4C8D">
        <w:rPr>
          <w:sz w:val="24"/>
          <w:szCs w:val="24"/>
        </w:rPr>
        <w:t xml:space="preserve"> we </w:t>
      </w:r>
      <w:r w:rsidR="00A951C5" w:rsidRPr="005A4C8D">
        <w:rPr>
          <w:sz w:val="24"/>
          <w:szCs w:val="24"/>
        </w:rPr>
        <w:t xml:space="preserve">wspólnym </w:t>
      </w:r>
      <w:r w:rsidRPr="005A4C8D">
        <w:rPr>
          <w:sz w:val="24"/>
          <w:szCs w:val="24"/>
        </w:rPr>
        <w:t xml:space="preserve">gospodarstwie (wraz z </w:t>
      </w:r>
      <w:r w:rsidR="00A951C5" w:rsidRPr="005A4C8D">
        <w:rPr>
          <w:sz w:val="24"/>
          <w:szCs w:val="24"/>
        </w:rPr>
        <w:t>dziećmi</w:t>
      </w:r>
      <w:r w:rsidRPr="005A4C8D">
        <w:rPr>
          <w:sz w:val="24"/>
          <w:szCs w:val="24"/>
        </w:rPr>
        <w:t xml:space="preserve"> </w:t>
      </w:r>
      <w:r w:rsidR="00A951C5" w:rsidRPr="005A4C8D">
        <w:rPr>
          <w:sz w:val="24"/>
          <w:szCs w:val="24"/>
        </w:rPr>
        <w:t>pobierającymi</w:t>
      </w:r>
      <w:r w:rsidR="000261F2" w:rsidRPr="005A4C8D">
        <w:rPr>
          <w:sz w:val="24"/>
          <w:szCs w:val="24"/>
        </w:rPr>
        <w:t xml:space="preserve"> nauki</w:t>
      </w:r>
      <w:r w:rsidRPr="005A4C8D">
        <w:rPr>
          <w:sz w:val="24"/>
          <w:szCs w:val="24"/>
        </w:rPr>
        <w:t>) wykazanych w zeznaniu</w:t>
      </w:r>
      <w:r w:rsidR="00A951C5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podatkowym za poprzedni rok kalendarzowy.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9. </w:t>
      </w:r>
      <w:r w:rsidR="00D93DA4">
        <w:rPr>
          <w:sz w:val="24"/>
          <w:szCs w:val="24"/>
        </w:rPr>
        <w:t>Komisja socjalna</w:t>
      </w:r>
      <w:r w:rsidR="00957637">
        <w:rPr>
          <w:sz w:val="24"/>
          <w:szCs w:val="24"/>
        </w:rPr>
        <w:t xml:space="preserve"> </w:t>
      </w:r>
      <w:r w:rsidR="00957637" w:rsidRPr="005A4C8D">
        <w:rPr>
          <w:sz w:val="24"/>
          <w:szCs w:val="24"/>
        </w:rPr>
        <w:t xml:space="preserve"> </w:t>
      </w:r>
      <w:r w:rsidR="00A951C5" w:rsidRPr="005A4C8D">
        <w:rPr>
          <w:sz w:val="24"/>
          <w:szCs w:val="24"/>
        </w:rPr>
        <w:t>może zażądać</w:t>
      </w:r>
      <w:r w:rsidRPr="005A4C8D">
        <w:rPr>
          <w:sz w:val="24"/>
          <w:szCs w:val="24"/>
        </w:rPr>
        <w:t xml:space="preserve"> od wnioskodawcy udokumentowania sposobu obliczenia dochodu</w:t>
      </w:r>
      <w:r w:rsidR="00A951C5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w rodzinie.</w:t>
      </w:r>
    </w:p>
    <w:p w:rsidR="00795287" w:rsidRPr="005A4C8D" w:rsidRDefault="00795287" w:rsidP="00A951C5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10. Osobom uprawnionym do korzystania z Funduszu, </w:t>
      </w:r>
      <w:r w:rsidR="00A951C5" w:rsidRPr="005A4C8D">
        <w:rPr>
          <w:sz w:val="24"/>
          <w:szCs w:val="24"/>
        </w:rPr>
        <w:t>które</w:t>
      </w:r>
      <w:r w:rsidRPr="005A4C8D">
        <w:rPr>
          <w:sz w:val="24"/>
          <w:szCs w:val="24"/>
        </w:rPr>
        <w:t xml:space="preserve"> we wnioskach nie ujawni</w:t>
      </w:r>
      <w:r w:rsidR="00A951C5" w:rsidRPr="005A4C8D">
        <w:rPr>
          <w:sz w:val="24"/>
          <w:szCs w:val="24"/>
        </w:rPr>
        <w:t xml:space="preserve">ą </w:t>
      </w:r>
      <w:r w:rsidR="00083407" w:rsidRPr="005A4C8D">
        <w:rPr>
          <w:sz w:val="24"/>
          <w:szCs w:val="24"/>
        </w:rPr>
        <w:t>dochodu, o którym</w:t>
      </w:r>
      <w:r w:rsidR="00A951C5" w:rsidRPr="005A4C8D">
        <w:rPr>
          <w:sz w:val="24"/>
          <w:szCs w:val="24"/>
        </w:rPr>
        <w:t xml:space="preserve"> mowa w p.8, Komisja </w:t>
      </w:r>
      <w:r w:rsidR="00CC7F16">
        <w:rPr>
          <w:sz w:val="24"/>
          <w:szCs w:val="24"/>
        </w:rPr>
        <w:t>nie może przyznać</w:t>
      </w:r>
      <w:r w:rsidR="00A951C5" w:rsidRPr="005A4C8D">
        <w:rPr>
          <w:sz w:val="24"/>
          <w:szCs w:val="24"/>
        </w:rPr>
        <w:t xml:space="preserve"> ś</w:t>
      </w:r>
      <w:r w:rsidR="00CC7F16">
        <w:rPr>
          <w:sz w:val="24"/>
          <w:szCs w:val="24"/>
        </w:rPr>
        <w:t>wiadczenia.</w:t>
      </w:r>
    </w:p>
    <w:p w:rsidR="00795287" w:rsidRPr="005A4C8D" w:rsidRDefault="00795287" w:rsidP="00A951C5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A951C5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>17</w:t>
      </w:r>
    </w:p>
    <w:p w:rsidR="00795287" w:rsidRPr="005A4C8D" w:rsidRDefault="000261F2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lastRenderedPageBreak/>
        <w:t>Zasady finansowania świadczeń</w:t>
      </w:r>
      <w:r w:rsidR="00795287" w:rsidRPr="005A4C8D">
        <w:rPr>
          <w:sz w:val="24"/>
          <w:szCs w:val="24"/>
        </w:rPr>
        <w:t xml:space="preserve"> urlopowych nauczycieli.</w:t>
      </w:r>
    </w:p>
    <w:p w:rsidR="00795287" w:rsidRPr="005A4C8D" w:rsidRDefault="00795287" w:rsidP="00CC7F16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1. Z odpisu na </w:t>
      </w:r>
      <w:r w:rsidR="004F10FE" w:rsidRPr="005A4C8D">
        <w:rPr>
          <w:sz w:val="24"/>
          <w:szCs w:val="24"/>
        </w:rPr>
        <w:t>zakładowy fundusz świadczeń</w:t>
      </w:r>
      <w:r w:rsidRPr="005A4C8D">
        <w:rPr>
          <w:sz w:val="24"/>
          <w:szCs w:val="24"/>
        </w:rPr>
        <w:t xml:space="preserve"> </w:t>
      </w:r>
      <w:r w:rsidR="004F10FE" w:rsidRPr="005A4C8D">
        <w:rPr>
          <w:sz w:val="24"/>
          <w:szCs w:val="24"/>
        </w:rPr>
        <w:t>ogólnych</w:t>
      </w:r>
      <w:r w:rsidRPr="005A4C8D">
        <w:rPr>
          <w:sz w:val="24"/>
          <w:szCs w:val="24"/>
        </w:rPr>
        <w:t xml:space="preserve">, </w:t>
      </w:r>
      <w:r w:rsidR="004F10FE" w:rsidRPr="005A4C8D">
        <w:rPr>
          <w:sz w:val="24"/>
          <w:szCs w:val="24"/>
        </w:rPr>
        <w:t>wypłacane</w:t>
      </w:r>
      <w:r w:rsidRPr="005A4C8D">
        <w:rPr>
          <w:sz w:val="24"/>
          <w:szCs w:val="24"/>
        </w:rPr>
        <w:t xml:space="preserve"> jest nauczycielowi do</w:t>
      </w:r>
      <w:r w:rsidR="00A951C5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ko</w:t>
      </w:r>
      <w:r w:rsidR="004F10FE" w:rsidRPr="005A4C8D">
        <w:rPr>
          <w:sz w:val="24"/>
          <w:szCs w:val="24"/>
        </w:rPr>
        <w:t>ń</w:t>
      </w:r>
      <w:r w:rsidRPr="005A4C8D">
        <w:rPr>
          <w:sz w:val="24"/>
          <w:szCs w:val="24"/>
        </w:rPr>
        <w:t xml:space="preserve">ca sierpnia </w:t>
      </w:r>
      <w:r w:rsidR="004F10FE" w:rsidRPr="005A4C8D">
        <w:rPr>
          <w:sz w:val="24"/>
          <w:szCs w:val="24"/>
        </w:rPr>
        <w:t>każdego roku świadczenia</w:t>
      </w:r>
      <w:r w:rsidRPr="005A4C8D">
        <w:rPr>
          <w:sz w:val="24"/>
          <w:szCs w:val="24"/>
        </w:rPr>
        <w:t xml:space="preserve"> urlopowe w </w:t>
      </w:r>
      <w:r w:rsidR="004F10FE" w:rsidRPr="005A4C8D">
        <w:rPr>
          <w:sz w:val="24"/>
          <w:szCs w:val="24"/>
        </w:rPr>
        <w:t>wysokości</w:t>
      </w:r>
      <w:r w:rsidRPr="005A4C8D">
        <w:rPr>
          <w:sz w:val="24"/>
          <w:szCs w:val="24"/>
        </w:rPr>
        <w:t xml:space="preserve"> odpisu podstawowego,</w:t>
      </w:r>
      <w:r w:rsidR="00A951C5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 xml:space="preserve">o </w:t>
      </w:r>
      <w:r w:rsidR="004F10FE" w:rsidRPr="005A4C8D">
        <w:rPr>
          <w:sz w:val="24"/>
          <w:szCs w:val="24"/>
        </w:rPr>
        <w:t>którym</w:t>
      </w:r>
      <w:r w:rsidRPr="005A4C8D">
        <w:rPr>
          <w:sz w:val="24"/>
          <w:szCs w:val="24"/>
        </w:rPr>
        <w:t xml:space="preserve"> mowa w przepisach o </w:t>
      </w:r>
      <w:r w:rsidR="004F10FE" w:rsidRPr="005A4C8D">
        <w:rPr>
          <w:sz w:val="24"/>
          <w:szCs w:val="24"/>
        </w:rPr>
        <w:t>zakładowym funduszu świadczeń</w:t>
      </w:r>
      <w:r w:rsidRPr="005A4C8D">
        <w:rPr>
          <w:sz w:val="24"/>
          <w:szCs w:val="24"/>
        </w:rPr>
        <w:t xml:space="preserve"> socjalnych, ustalonego</w:t>
      </w:r>
      <w:r w:rsidR="00A951C5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proporcjonalnie do wymiaru czasu pracy i okresu zatrudnienia nauczyciela w danym roku</w:t>
      </w:r>
      <w:r w:rsidR="00A951C5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 xml:space="preserve">szkolnym (zgodnie z </w:t>
      </w:r>
      <w:r w:rsidRPr="005A4C8D">
        <w:rPr>
          <w:rFonts w:ascii="Calibri" w:hAnsi="Calibri" w:cs="Calibri"/>
          <w:sz w:val="24"/>
          <w:szCs w:val="24"/>
        </w:rPr>
        <w:t></w:t>
      </w:r>
      <w:r w:rsidR="00A951C5" w:rsidRPr="005A4C8D">
        <w:rPr>
          <w:rFonts w:cs="Calibri"/>
          <w:sz w:val="24"/>
          <w:szCs w:val="24"/>
        </w:rPr>
        <w:t>&amp;</w:t>
      </w:r>
      <w:r w:rsidRPr="005A4C8D">
        <w:rPr>
          <w:rFonts w:cs="Calibri"/>
          <w:sz w:val="24"/>
          <w:szCs w:val="24"/>
        </w:rPr>
        <w:t>14 p.2 do 5).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2. Od czynnych nauczycieli nie je</w:t>
      </w:r>
      <w:r w:rsidR="004F10FE" w:rsidRPr="005A4C8D">
        <w:rPr>
          <w:sz w:val="24"/>
          <w:szCs w:val="24"/>
        </w:rPr>
        <w:t>st wymagane złożenie wniosku o świadczenie</w:t>
      </w:r>
      <w:r w:rsidRPr="005A4C8D">
        <w:rPr>
          <w:sz w:val="24"/>
          <w:szCs w:val="24"/>
        </w:rPr>
        <w:t xml:space="preserve"> urlopowe.</w:t>
      </w:r>
    </w:p>
    <w:p w:rsidR="00795287" w:rsidRPr="005A4C8D" w:rsidRDefault="00795287" w:rsidP="00A951C5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A951C5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>18</w:t>
      </w:r>
    </w:p>
    <w:p w:rsidR="004F10FE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Zasady dofinansowania wypoczynku urlopowego </w:t>
      </w:r>
      <w:r w:rsidR="004F10FE" w:rsidRPr="005A4C8D">
        <w:rPr>
          <w:sz w:val="24"/>
          <w:szCs w:val="24"/>
        </w:rPr>
        <w:t>pracowników</w:t>
      </w:r>
      <w:r w:rsidRPr="005A4C8D">
        <w:rPr>
          <w:sz w:val="24"/>
          <w:szCs w:val="24"/>
        </w:rPr>
        <w:t xml:space="preserve"> administracji</w:t>
      </w:r>
      <w:r w:rsidR="004F10FE" w:rsidRPr="005A4C8D">
        <w:rPr>
          <w:sz w:val="24"/>
          <w:szCs w:val="24"/>
        </w:rPr>
        <w:br/>
      </w:r>
      <w:r w:rsidRPr="005A4C8D">
        <w:rPr>
          <w:sz w:val="24"/>
          <w:szCs w:val="24"/>
        </w:rPr>
        <w:t xml:space="preserve"> i </w:t>
      </w:r>
      <w:r w:rsidR="004F10FE" w:rsidRPr="005A4C8D">
        <w:rPr>
          <w:sz w:val="24"/>
          <w:szCs w:val="24"/>
        </w:rPr>
        <w:t>obsługi</w:t>
      </w:r>
      <w:r w:rsidRPr="005A4C8D">
        <w:rPr>
          <w:sz w:val="24"/>
          <w:szCs w:val="24"/>
        </w:rPr>
        <w:t xml:space="preserve"> 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1. </w:t>
      </w:r>
      <w:r w:rsidR="00A951C5" w:rsidRPr="005A4C8D">
        <w:rPr>
          <w:sz w:val="24"/>
          <w:szCs w:val="24"/>
        </w:rPr>
        <w:t>O dofinansowanie wypoczynku ze środków</w:t>
      </w:r>
      <w:r w:rsidR="004F10FE" w:rsidRPr="005A4C8D">
        <w:rPr>
          <w:sz w:val="24"/>
          <w:szCs w:val="24"/>
        </w:rPr>
        <w:t xml:space="preserve"> Funduszu mogą ubiegać</w:t>
      </w:r>
      <w:r w:rsidRPr="005A4C8D">
        <w:rPr>
          <w:sz w:val="24"/>
          <w:szCs w:val="24"/>
        </w:rPr>
        <w:t xml:space="preserve"> si</w:t>
      </w:r>
      <w:r w:rsidR="004F10FE" w:rsidRPr="005A4C8D">
        <w:rPr>
          <w:sz w:val="24"/>
          <w:szCs w:val="24"/>
        </w:rPr>
        <w:t xml:space="preserve">ę </w:t>
      </w:r>
      <w:r w:rsidR="00093C38" w:rsidRPr="005A4C8D">
        <w:rPr>
          <w:sz w:val="24"/>
          <w:szCs w:val="24"/>
        </w:rPr>
        <w:t>p</w:t>
      </w:r>
      <w:r w:rsidRPr="005A4C8D">
        <w:rPr>
          <w:sz w:val="24"/>
          <w:szCs w:val="24"/>
        </w:rPr>
        <w:t>racownicy</w:t>
      </w:r>
      <w:r w:rsidR="00A951C5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 xml:space="preserve">administracji i </w:t>
      </w:r>
      <w:r w:rsidR="00083407" w:rsidRPr="005A4C8D">
        <w:rPr>
          <w:sz w:val="24"/>
          <w:szCs w:val="24"/>
        </w:rPr>
        <w:t>obsługi.</w:t>
      </w:r>
      <w:r w:rsidR="00093C38" w:rsidRPr="005A4C8D">
        <w:rPr>
          <w:sz w:val="24"/>
          <w:szCs w:val="24"/>
        </w:rPr>
        <w:t xml:space="preserve"> </w:t>
      </w:r>
      <w:r w:rsidR="004F10FE" w:rsidRPr="005A4C8D">
        <w:rPr>
          <w:sz w:val="24"/>
          <w:szCs w:val="24"/>
        </w:rPr>
        <w:t>O dofinansowanie pracownik może ubiegać się</w:t>
      </w:r>
      <w:r w:rsidRPr="005A4C8D">
        <w:rPr>
          <w:sz w:val="24"/>
          <w:szCs w:val="24"/>
        </w:rPr>
        <w:t xml:space="preserve"> po nabyciu praw do urlopu. Wypoczynek</w:t>
      </w:r>
      <w:r w:rsidR="004F10FE" w:rsidRPr="005A4C8D">
        <w:rPr>
          <w:sz w:val="24"/>
          <w:szCs w:val="24"/>
        </w:rPr>
        <w:t xml:space="preserve"> pracownika nie może być</w:t>
      </w:r>
      <w:r w:rsidRPr="005A4C8D">
        <w:rPr>
          <w:sz w:val="24"/>
          <w:szCs w:val="24"/>
        </w:rPr>
        <w:t xml:space="preserve"> </w:t>
      </w:r>
      <w:r w:rsidR="004F10FE" w:rsidRPr="005A4C8D">
        <w:rPr>
          <w:sz w:val="24"/>
          <w:szCs w:val="24"/>
        </w:rPr>
        <w:t>krótszy</w:t>
      </w:r>
      <w:r w:rsidRPr="005A4C8D">
        <w:rPr>
          <w:sz w:val="24"/>
          <w:szCs w:val="24"/>
        </w:rPr>
        <w:t xml:space="preserve"> na 14 kolejnych dni kalendarzowych.</w:t>
      </w:r>
    </w:p>
    <w:p w:rsidR="00795287" w:rsidRPr="005A4C8D" w:rsidRDefault="000261F2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2. Podstawą</w:t>
      </w:r>
      <w:r w:rsidR="004F10FE" w:rsidRPr="005A4C8D">
        <w:rPr>
          <w:sz w:val="24"/>
          <w:szCs w:val="24"/>
        </w:rPr>
        <w:t xml:space="preserve"> do przyznania świadczenia</w:t>
      </w:r>
      <w:r w:rsidR="00795287" w:rsidRPr="005A4C8D">
        <w:rPr>
          <w:sz w:val="24"/>
          <w:szCs w:val="24"/>
        </w:rPr>
        <w:t xml:space="preserve"> stanowi wniosek </w:t>
      </w:r>
      <w:r w:rsidR="004F10FE" w:rsidRPr="005A4C8D">
        <w:rPr>
          <w:sz w:val="24"/>
          <w:szCs w:val="24"/>
        </w:rPr>
        <w:t>zawierający</w:t>
      </w:r>
      <w:r w:rsidR="00795287" w:rsidRPr="005A4C8D">
        <w:rPr>
          <w:sz w:val="24"/>
          <w:szCs w:val="24"/>
        </w:rPr>
        <w:t xml:space="preserve"> </w:t>
      </w:r>
      <w:r w:rsidR="004F10FE" w:rsidRPr="005A4C8D">
        <w:rPr>
          <w:sz w:val="24"/>
          <w:szCs w:val="24"/>
        </w:rPr>
        <w:t>oświadczenie</w:t>
      </w:r>
      <w:r w:rsidR="00795287" w:rsidRPr="005A4C8D">
        <w:rPr>
          <w:sz w:val="24"/>
          <w:szCs w:val="24"/>
        </w:rPr>
        <w:t xml:space="preserve"> o</w:t>
      </w:r>
      <w:r w:rsidR="004F10FE" w:rsidRPr="005A4C8D">
        <w:rPr>
          <w:sz w:val="24"/>
          <w:szCs w:val="24"/>
        </w:rPr>
        <w:t xml:space="preserve"> wysokości</w:t>
      </w:r>
      <w:r w:rsidR="00795287" w:rsidRPr="005A4C8D">
        <w:rPr>
          <w:sz w:val="24"/>
          <w:szCs w:val="24"/>
        </w:rPr>
        <w:t xml:space="preserve"> dochodu na </w:t>
      </w:r>
      <w:r w:rsidRPr="005A4C8D">
        <w:rPr>
          <w:sz w:val="24"/>
          <w:szCs w:val="24"/>
        </w:rPr>
        <w:t>osobę</w:t>
      </w:r>
      <w:r w:rsidR="00795287" w:rsidRPr="005A4C8D">
        <w:rPr>
          <w:sz w:val="24"/>
          <w:szCs w:val="24"/>
        </w:rPr>
        <w:t xml:space="preserve"> w rodzinie. Wnioski </w:t>
      </w:r>
      <w:r w:rsidR="004F10FE" w:rsidRPr="005A4C8D">
        <w:rPr>
          <w:sz w:val="24"/>
          <w:szCs w:val="24"/>
        </w:rPr>
        <w:t>należy</w:t>
      </w:r>
      <w:r w:rsidR="00795287" w:rsidRPr="005A4C8D">
        <w:rPr>
          <w:sz w:val="24"/>
          <w:szCs w:val="24"/>
        </w:rPr>
        <w:t xml:space="preserve"> </w:t>
      </w:r>
      <w:r w:rsidR="004F10FE" w:rsidRPr="005A4C8D">
        <w:rPr>
          <w:sz w:val="24"/>
          <w:szCs w:val="24"/>
        </w:rPr>
        <w:t>sk</w:t>
      </w:r>
      <w:r w:rsidR="00E577D2" w:rsidRPr="005A4C8D">
        <w:rPr>
          <w:sz w:val="24"/>
          <w:szCs w:val="24"/>
        </w:rPr>
        <w:t>ł</w:t>
      </w:r>
      <w:r w:rsidR="004F10FE" w:rsidRPr="005A4C8D">
        <w:rPr>
          <w:sz w:val="24"/>
          <w:szCs w:val="24"/>
        </w:rPr>
        <w:t xml:space="preserve">adać </w:t>
      </w:r>
      <w:r w:rsidR="00795287" w:rsidRPr="005A4C8D">
        <w:rPr>
          <w:sz w:val="24"/>
          <w:szCs w:val="24"/>
        </w:rPr>
        <w:t>do ostatniego dnia</w:t>
      </w:r>
      <w:r w:rsidR="004F10FE"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 xml:space="preserve">roboczego maja </w:t>
      </w:r>
      <w:r w:rsidR="004F10FE" w:rsidRPr="005A4C8D">
        <w:rPr>
          <w:sz w:val="24"/>
          <w:szCs w:val="24"/>
        </w:rPr>
        <w:t>każdego</w:t>
      </w:r>
      <w:r w:rsidR="00795287" w:rsidRPr="005A4C8D">
        <w:rPr>
          <w:sz w:val="24"/>
          <w:szCs w:val="24"/>
        </w:rPr>
        <w:t xml:space="preserve"> roku bez wezwania.</w:t>
      </w:r>
    </w:p>
    <w:p w:rsidR="00795287" w:rsidRPr="005A4C8D" w:rsidRDefault="004F10FE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3. Przyznanie świadczenia</w:t>
      </w:r>
      <w:r w:rsidR="00795287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uzależnione</w:t>
      </w:r>
      <w:r w:rsidR="00795287" w:rsidRPr="005A4C8D">
        <w:rPr>
          <w:sz w:val="24"/>
          <w:szCs w:val="24"/>
        </w:rPr>
        <w:t xml:space="preserve"> jest od </w:t>
      </w:r>
      <w:r w:rsidRPr="005A4C8D">
        <w:rPr>
          <w:sz w:val="24"/>
          <w:szCs w:val="24"/>
        </w:rPr>
        <w:t>ilości zgłoszonych wniosków, możliwoś</w:t>
      </w:r>
      <w:r w:rsidR="00795287" w:rsidRPr="005A4C8D">
        <w:rPr>
          <w:sz w:val="24"/>
          <w:szCs w:val="24"/>
        </w:rPr>
        <w:t>ci</w:t>
      </w:r>
      <w:r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 xml:space="preserve">finansowych Funduszu, podania wymaganych przez </w:t>
      </w:r>
      <w:r w:rsidR="00E577D2" w:rsidRPr="005A4C8D">
        <w:rPr>
          <w:sz w:val="24"/>
          <w:szCs w:val="24"/>
        </w:rPr>
        <w:t>Komisję</w:t>
      </w:r>
      <w:r w:rsidRPr="005A4C8D">
        <w:rPr>
          <w:sz w:val="24"/>
          <w:szCs w:val="24"/>
        </w:rPr>
        <w:t xml:space="preserve"> informacji</w:t>
      </w:r>
      <w:r w:rsidR="006B28F1" w:rsidRPr="005A4C8D">
        <w:rPr>
          <w:sz w:val="24"/>
          <w:szCs w:val="24"/>
        </w:rPr>
        <w:t>.</w:t>
      </w:r>
    </w:p>
    <w:p w:rsidR="00795287" w:rsidRPr="005A4C8D" w:rsidRDefault="004F10FE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4. Świadczenie</w:t>
      </w:r>
      <w:r w:rsidR="00795287" w:rsidRPr="005A4C8D">
        <w:rPr>
          <w:sz w:val="24"/>
          <w:szCs w:val="24"/>
        </w:rPr>
        <w:t xml:space="preserve"> urlopowe dla </w:t>
      </w:r>
      <w:r w:rsidRPr="005A4C8D">
        <w:rPr>
          <w:sz w:val="24"/>
          <w:szCs w:val="24"/>
        </w:rPr>
        <w:t>pracowników</w:t>
      </w:r>
      <w:r w:rsidR="00795287" w:rsidRPr="005A4C8D">
        <w:rPr>
          <w:sz w:val="24"/>
          <w:szCs w:val="24"/>
        </w:rPr>
        <w:t xml:space="preserve"> administracji i </w:t>
      </w:r>
      <w:r w:rsidRPr="005A4C8D">
        <w:rPr>
          <w:sz w:val="24"/>
          <w:szCs w:val="24"/>
        </w:rPr>
        <w:t>obsługi</w:t>
      </w:r>
      <w:r w:rsidR="00E577D2" w:rsidRPr="005A4C8D">
        <w:rPr>
          <w:sz w:val="24"/>
          <w:szCs w:val="24"/>
        </w:rPr>
        <w:t xml:space="preserve"> powinno być</w:t>
      </w:r>
      <w:r w:rsidR="00795287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wypłacane najpóźniej</w:t>
      </w:r>
      <w:r w:rsidR="00795287" w:rsidRPr="005A4C8D">
        <w:rPr>
          <w:sz w:val="24"/>
          <w:szCs w:val="24"/>
        </w:rPr>
        <w:t xml:space="preserve"> w ostatnim dniu przed </w:t>
      </w:r>
      <w:r w:rsidRPr="005A4C8D">
        <w:rPr>
          <w:sz w:val="24"/>
          <w:szCs w:val="24"/>
        </w:rPr>
        <w:t>rozpoczęciem</w:t>
      </w:r>
      <w:r w:rsidR="00795287" w:rsidRPr="005A4C8D">
        <w:rPr>
          <w:sz w:val="24"/>
          <w:szCs w:val="24"/>
        </w:rPr>
        <w:t xml:space="preserve"> urlopu wypoczynkowego.</w:t>
      </w:r>
    </w:p>
    <w:p w:rsidR="00795287" w:rsidRPr="005A4C8D" w:rsidRDefault="00795287" w:rsidP="004F10FE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4F10FE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>19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Zasady dofinansowania wypoczynku dzieci.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1. O dofinanso</w:t>
      </w:r>
      <w:r w:rsidR="00E577D2" w:rsidRPr="005A4C8D">
        <w:rPr>
          <w:sz w:val="24"/>
          <w:szCs w:val="24"/>
        </w:rPr>
        <w:t xml:space="preserve">wanie wypoczynku dla dzieci ze </w:t>
      </w:r>
      <w:r w:rsidR="004F10FE" w:rsidRPr="005A4C8D">
        <w:rPr>
          <w:sz w:val="24"/>
          <w:szCs w:val="24"/>
        </w:rPr>
        <w:t>środków Funduszu mogą ubiegać</w:t>
      </w:r>
      <w:r w:rsidRPr="005A4C8D">
        <w:rPr>
          <w:sz w:val="24"/>
          <w:szCs w:val="24"/>
        </w:rPr>
        <w:t xml:space="preserve"> </w:t>
      </w:r>
      <w:r w:rsidR="004F10FE" w:rsidRPr="005A4C8D">
        <w:rPr>
          <w:sz w:val="24"/>
          <w:szCs w:val="24"/>
        </w:rPr>
        <w:t>s</w:t>
      </w:r>
      <w:r w:rsidRPr="005A4C8D">
        <w:rPr>
          <w:sz w:val="24"/>
          <w:szCs w:val="24"/>
        </w:rPr>
        <w:t>i</w:t>
      </w:r>
      <w:r w:rsidR="004F10FE" w:rsidRPr="005A4C8D">
        <w:rPr>
          <w:sz w:val="24"/>
          <w:szCs w:val="24"/>
        </w:rPr>
        <w:t xml:space="preserve">ę </w:t>
      </w:r>
      <w:r w:rsidRPr="005A4C8D">
        <w:rPr>
          <w:sz w:val="24"/>
          <w:szCs w:val="24"/>
        </w:rPr>
        <w:t>wszystkie osoby uprawnione do korzystania z Funduszu.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2. Osoba uprawniona </w:t>
      </w:r>
      <w:r w:rsidR="002F137D" w:rsidRPr="005A4C8D">
        <w:rPr>
          <w:sz w:val="24"/>
          <w:szCs w:val="24"/>
        </w:rPr>
        <w:t>może ubiegać się</w:t>
      </w:r>
      <w:r w:rsidRPr="005A4C8D">
        <w:rPr>
          <w:sz w:val="24"/>
          <w:szCs w:val="24"/>
        </w:rPr>
        <w:t xml:space="preserve"> jednokrotnie w roku kalendarzowym </w:t>
      </w:r>
      <w:r w:rsidR="00E577D2" w:rsidRPr="005A4C8D">
        <w:rPr>
          <w:sz w:val="24"/>
          <w:szCs w:val="24"/>
        </w:rPr>
        <w:br/>
      </w:r>
      <w:r w:rsidRPr="005A4C8D">
        <w:rPr>
          <w:sz w:val="24"/>
          <w:szCs w:val="24"/>
        </w:rPr>
        <w:t>o</w:t>
      </w:r>
      <w:r w:rsidR="004F10FE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 xml:space="preserve">dofinansowanie wypoczynku dla </w:t>
      </w:r>
      <w:r w:rsidR="002F137D" w:rsidRPr="005A4C8D">
        <w:rPr>
          <w:sz w:val="24"/>
          <w:szCs w:val="24"/>
        </w:rPr>
        <w:t>każdego</w:t>
      </w:r>
      <w:r w:rsidRPr="005A4C8D">
        <w:rPr>
          <w:sz w:val="24"/>
          <w:szCs w:val="24"/>
        </w:rPr>
        <w:t xml:space="preserve"> swojego dzieck</w:t>
      </w:r>
      <w:r w:rsidR="000444C8" w:rsidRPr="005A4C8D">
        <w:rPr>
          <w:sz w:val="24"/>
          <w:szCs w:val="24"/>
        </w:rPr>
        <w:t xml:space="preserve">a w wieku od 3 do 18 lat lub do ukończenia studiów dziennych </w:t>
      </w:r>
      <w:r w:rsidR="00732CFA" w:rsidRPr="005A4C8D">
        <w:rPr>
          <w:sz w:val="24"/>
          <w:szCs w:val="24"/>
        </w:rPr>
        <w:t>/należy do dokumentacji dołączyć zaświadczenie ze studiów/</w:t>
      </w:r>
      <w:r w:rsidR="000444C8" w:rsidRPr="005A4C8D">
        <w:rPr>
          <w:sz w:val="24"/>
          <w:szCs w:val="24"/>
        </w:rPr>
        <w:t xml:space="preserve"> </w:t>
      </w:r>
    </w:p>
    <w:p w:rsidR="00795287" w:rsidRPr="005A4C8D" w:rsidRDefault="002F137D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3. Przyznawanie dopł</w:t>
      </w:r>
      <w:r w:rsidR="00795287" w:rsidRPr="005A4C8D">
        <w:rPr>
          <w:sz w:val="24"/>
          <w:szCs w:val="24"/>
        </w:rPr>
        <w:t xml:space="preserve">at do wypoczynku dzieci </w:t>
      </w:r>
      <w:r w:rsidRPr="005A4C8D">
        <w:rPr>
          <w:sz w:val="24"/>
          <w:szCs w:val="24"/>
        </w:rPr>
        <w:t>uzależnione jest od możliwoś</w:t>
      </w:r>
      <w:r w:rsidR="00795287" w:rsidRPr="005A4C8D">
        <w:rPr>
          <w:sz w:val="24"/>
          <w:szCs w:val="24"/>
        </w:rPr>
        <w:t>ci finansowych</w:t>
      </w:r>
      <w:r w:rsidR="004F10FE"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>funduszu.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4. </w:t>
      </w:r>
      <w:r w:rsidR="002F137D" w:rsidRPr="005A4C8D">
        <w:rPr>
          <w:sz w:val="24"/>
          <w:szCs w:val="24"/>
        </w:rPr>
        <w:t>Dopłaty</w:t>
      </w:r>
      <w:r w:rsidRPr="005A4C8D">
        <w:rPr>
          <w:sz w:val="24"/>
          <w:szCs w:val="24"/>
        </w:rPr>
        <w:t xml:space="preserve"> na wypoczynek dla dzieci przyznawana jest w </w:t>
      </w:r>
      <w:r w:rsidR="002F137D" w:rsidRPr="005A4C8D">
        <w:rPr>
          <w:sz w:val="24"/>
          <w:szCs w:val="24"/>
        </w:rPr>
        <w:t>wysokości</w:t>
      </w:r>
      <w:r w:rsidRPr="005A4C8D">
        <w:rPr>
          <w:sz w:val="24"/>
          <w:szCs w:val="24"/>
        </w:rPr>
        <w:t xml:space="preserve"> </w:t>
      </w:r>
      <w:r w:rsidR="002F137D" w:rsidRPr="005A4C8D">
        <w:rPr>
          <w:sz w:val="24"/>
          <w:szCs w:val="24"/>
        </w:rPr>
        <w:t>określonej</w:t>
      </w:r>
      <w:r w:rsidRPr="005A4C8D">
        <w:rPr>
          <w:sz w:val="24"/>
          <w:szCs w:val="24"/>
        </w:rPr>
        <w:t xml:space="preserve"> w tabeli w</w:t>
      </w:r>
      <w:r w:rsidR="002F137D" w:rsidRPr="005A4C8D">
        <w:rPr>
          <w:sz w:val="24"/>
          <w:szCs w:val="24"/>
        </w:rPr>
        <w:t xml:space="preserve"> załą</w:t>
      </w:r>
      <w:r w:rsidR="00735D63" w:rsidRPr="005A4C8D">
        <w:rPr>
          <w:sz w:val="24"/>
          <w:szCs w:val="24"/>
        </w:rPr>
        <w:t>czniku 2</w:t>
      </w:r>
      <w:r w:rsidRPr="005A4C8D">
        <w:rPr>
          <w:sz w:val="24"/>
          <w:szCs w:val="24"/>
        </w:rPr>
        <w:t>.</w:t>
      </w:r>
    </w:p>
    <w:p w:rsidR="00795287" w:rsidRPr="005A4C8D" w:rsidRDefault="00795287" w:rsidP="002F137D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2F137D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 xml:space="preserve"> 20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lastRenderedPageBreak/>
        <w:t>Zasad</w:t>
      </w:r>
      <w:r w:rsidR="002F137D" w:rsidRPr="005A4C8D">
        <w:rPr>
          <w:sz w:val="24"/>
          <w:szCs w:val="24"/>
        </w:rPr>
        <w:t>y dopłat do imprez kulturalno-oś</w:t>
      </w:r>
      <w:r w:rsidRPr="005A4C8D">
        <w:rPr>
          <w:sz w:val="24"/>
          <w:szCs w:val="24"/>
        </w:rPr>
        <w:t>wiatowych, sportowo rekreacyjnych i do</w:t>
      </w:r>
      <w:r w:rsidR="002F137D" w:rsidRPr="005A4C8D">
        <w:rPr>
          <w:sz w:val="24"/>
          <w:szCs w:val="24"/>
        </w:rPr>
        <w:t xml:space="preserve"> zorganizowanych form działalności</w:t>
      </w:r>
      <w:r w:rsidRPr="005A4C8D">
        <w:rPr>
          <w:sz w:val="24"/>
          <w:szCs w:val="24"/>
        </w:rPr>
        <w:t xml:space="preserve"> socjalnej.</w:t>
      </w:r>
    </w:p>
    <w:p w:rsidR="00795287" w:rsidRPr="005A4C8D" w:rsidRDefault="00A219BF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1. Ze środków</w:t>
      </w:r>
      <w:r w:rsidR="00795287" w:rsidRPr="005A4C8D">
        <w:rPr>
          <w:sz w:val="24"/>
          <w:szCs w:val="24"/>
        </w:rPr>
        <w:t xml:space="preserve"> Funduszu fina</w:t>
      </w:r>
      <w:r w:rsidRPr="005A4C8D">
        <w:rPr>
          <w:sz w:val="24"/>
          <w:szCs w:val="24"/>
        </w:rPr>
        <w:t xml:space="preserve">nsowane mogą być grupowe </w:t>
      </w:r>
      <w:r w:rsidR="002F137D" w:rsidRPr="005A4C8D">
        <w:rPr>
          <w:sz w:val="24"/>
          <w:szCs w:val="24"/>
        </w:rPr>
        <w:t>świadczenia</w:t>
      </w:r>
      <w:r w:rsidR="00795287" w:rsidRPr="005A4C8D">
        <w:rPr>
          <w:sz w:val="24"/>
          <w:szCs w:val="24"/>
        </w:rPr>
        <w:t xml:space="preserve"> </w:t>
      </w:r>
      <w:r w:rsidR="002F137D" w:rsidRPr="005A4C8D">
        <w:rPr>
          <w:sz w:val="24"/>
          <w:szCs w:val="24"/>
        </w:rPr>
        <w:t xml:space="preserve">kulturalnooświatowe </w:t>
      </w:r>
      <w:r w:rsidR="00795287" w:rsidRPr="005A4C8D">
        <w:rPr>
          <w:sz w:val="24"/>
          <w:szCs w:val="24"/>
        </w:rPr>
        <w:t xml:space="preserve">oraz sportowo-rekreacyjne (zakup </w:t>
      </w:r>
      <w:r w:rsidR="00234F19" w:rsidRPr="005A4C8D">
        <w:rPr>
          <w:sz w:val="24"/>
          <w:szCs w:val="24"/>
        </w:rPr>
        <w:t>biletów</w:t>
      </w:r>
      <w:r w:rsidR="00795287" w:rsidRPr="005A4C8D">
        <w:rPr>
          <w:sz w:val="24"/>
          <w:szCs w:val="24"/>
        </w:rPr>
        <w:t xml:space="preserve"> </w:t>
      </w:r>
      <w:r w:rsidR="00234F19" w:rsidRPr="005A4C8D">
        <w:rPr>
          <w:sz w:val="24"/>
          <w:szCs w:val="24"/>
        </w:rPr>
        <w:t>wstępu</w:t>
      </w:r>
      <w:r w:rsidR="00795287" w:rsidRPr="005A4C8D">
        <w:rPr>
          <w:sz w:val="24"/>
          <w:szCs w:val="24"/>
        </w:rPr>
        <w:t xml:space="preserve"> na te imprezy), przeznaczone dla </w:t>
      </w:r>
      <w:r w:rsidR="00234F19" w:rsidRPr="005A4C8D">
        <w:rPr>
          <w:sz w:val="24"/>
          <w:szCs w:val="24"/>
        </w:rPr>
        <w:t>osób</w:t>
      </w:r>
      <w:r w:rsidR="002F137D"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>uprawnionych do korzystania z Funduszu.</w:t>
      </w:r>
    </w:p>
    <w:p w:rsidR="00795287" w:rsidRPr="005A4C8D" w:rsidRDefault="00A219BF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2. Ze środków Funduszu finansowane mogą być</w:t>
      </w:r>
      <w:r w:rsidR="00795287" w:rsidRPr="005A4C8D">
        <w:rPr>
          <w:sz w:val="24"/>
          <w:szCs w:val="24"/>
        </w:rPr>
        <w:t xml:space="preserve"> grupowe formy zbiorowej </w:t>
      </w:r>
      <w:r w:rsidRPr="005A4C8D">
        <w:rPr>
          <w:sz w:val="24"/>
          <w:szCs w:val="24"/>
        </w:rPr>
        <w:t>działalności</w:t>
      </w:r>
      <w:r w:rsidR="002F137D"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>socjalnej:</w:t>
      </w:r>
    </w:p>
    <w:p w:rsidR="002F137D" w:rsidRPr="005A4C8D" w:rsidRDefault="00795287" w:rsidP="00B3777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2F137D" w:rsidRPr="005A4C8D">
        <w:rPr>
          <w:sz w:val="24"/>
          <w:szCs w:val="24"/>
        </w:rPr>
        <w:t>działalność kulturalno i</w:t>
      </w:r>
      <w:r w:rsidRPr="005A4C8D">
        <w:rPr>
          <w:sz w:val="24"/>
          <w:szCs w:val="24"/>
        </w:rPr>
        <w:t xml:space="preserve"> </w:t>
      </w:r>
      <w:r w:rsidR="002F137D" w:rsidRPr="005A4C8D">
        <w:rPr>
          <w:sz w:val="24"/>
          <w:szCs w:val="24"/>
        </w:rPr>
        <w:t>oświatowa</w:t>
      </w:r>
      <w:r w:rsidRPr="005A4C8D">
        <w:rPr>
          <w:sz w:val="24"/>
          <w:szCs w:val="24"/>
        </w:rPr>
        <w:t xml:space="preserve"> organizowana w postaci imprez artystycznych,</w:t>
      </w:r>
      <w:r w:rsidR="002F137D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kul</w:t>
      </w:r>
      <w:r w:rsidR="002F137D" w:rsidRPr="005A4C8D">
        <w:rPr>
          <w:sz w:val="24"/>
          <w:szCs w:val="24"/>
        </w:rPr>
        <w:t>turalnych i rozrywkowych (z wyłą</w:t>
      </w:r>
      <w:r w:rsidRPr="005A4C8D">
        <w:rPr>
          <w:sz w:val="24"/>
          <w:szCs w:val="24"/>
        </w:rPr>
        <w:t xml:space="preserve">czeniem zabaw </w:t>
      </w:r>
      <w:r w:rsidR="00A219BF" w:rsidRPr="005A4C8D">
        <w:rPr>
          <w:sz w:val="24"/>
          <w:szCs w:val="24"/>
        </w:rPr>
        <w:t>karnawałowych</w:t>
      </w:r>
      <w:r w:rsidRPr="005A4C8D">
        <w:rPr>
          <w:sz w:val="24"/>
          <w:szCs w:val="24"/>
        </w:rPr>
        <w:t xml:space="preserve"> sylwestrowych)</w:t>
      </w:r>
      <w:r w:rsidR="002F137D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 xml:space="preserve">oraz zakupu </w:t>
      </w:r>
      <w:r w:rsidR="002F137D" w:rsidRPr="005A4C8D">
        <w:rPr>
          <w:sz w:val="24"/>
          <w:szCs w:val="24"/>
        </w:rPr>
        <w:t>biletów</w:t>
      </w:r>
      <w:r w:rsidRPr="005A4C8D">
        <w:rPr>
          <w:sz w:val="24"/>
          <w:szCs w:val="24"/>
        </w:rPr>
        <w:t xml:space="preserve"> na te imprezy,</w:t>
      </w:r>
    </w:p>
    <w:p w:rsidR="00795287" w:rsidRPr="005A4C8D" w:rsidRDefault="00A219BF" w:rsidP="00B3777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dopłata</w:t>
      </w:r>
      <w:r w:rsidR="00795287" w:rsidRPr="005A4C8D">
        <w:rPr>
          <w:sz w:val="24"/>
          <w:szCs w:val="24"/>
        </w:rPr>
        <w:t xml:space="preserve"> do jednodniowego wyjazdu szkoleniowego, rekreacyjnego, grzybobrania itp.</w:t>
      </w:r>
      <w:r w:rsidR="002F137D"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 xml:space="preserve">tylko w </w:t>
      </w:r>
      <w:r w:rsidR="00083407" w:rsidRPr="005A4C8D">
        <w:rPr>
          <w:sz w:val="24"/>
          <w:szCs w:val="24"/>
        </w:rPr>
        <w:t>przypadku, gdy</w:t>
      </w:r>
      <w:r w:rsidR="00795287" w:rsidRPr="005A4C8D">
        <w:rPr>
          <w:sz w:val="24"/>
          <w:szCs w:val="24"/>
        </w:rPr>
        <w:t xml:space="preserve"> w/w fo</w:t>
      </w:r>
      <w:r w:rsidR="002F137D" w:rsidRPr="005A4C8D">
        <w:rPr>
          <w:sz w:val="24"/>
          <w:szCs w:val="24"/>
        </w:rPr>
        <w:t xml:space="preserve">rmy </w:t>
      </w:r>
      <w:r w:rsidRPr="005A4C8D">
        <w:rPr>
          <w:sz w:val="24"/>
          <w:szCs w:val="24"/>
        </w:rPr>
        <w:t>działalności</w:t>
      </w:r>
      <w:r w:rsidR="002F137D" w:rsidRPr="005A4C8D">
        <w:rPr>
          <w:sz w:val="24"/>
          <w:szCs w:val="24"/>
        </w:rPr>
        <w:t xml:space="preserve"> organizowane są</w:t>
      </w:r>
      <w:r w:rsidR="00795287" w:rsidRPr="005A4C8D">
        <w:rPr>
          <w:sz w:val="24"/>
          <w:szCs w:val="24"/>
        </w:rPr>
        <w:t xml:space="preserve"> przez </w:t>
      </w:r>
      <w:r w:rsidR="002F137D" w:rsidRPr="005A4C8D">
        <w:rPr>
          <w:sz w:val="24"/>
          <w:szCs w:val="24"/>
        </w:rPr>
        <w:t xml:space="preserve">Przedszkole </w:t>
      </w:r>
      <w:r w:rsidR="00795287" w:rsidRPr="005A4C8D">
        <w:rPr>
          <w:sz w:val="24"/>
          <w:szCs w:val="24"/>
        </w:rPr>
        <w:t>i</w:t>
      </w:r>
      <w:r w:rsidR="002F137D"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 xml:space="preserve">przeznaczone dla </w:t>
      </w:r>
      <w:r w:rsidR="002F137D" w:rsidRPr="005A4C8D">
        <w:rPr>
          <w:sz w:val="24"/>
          <w:szCs w:val="24"/>
        </w:rPr>
        <w:t>osób</w:t>
      </w:r>
      <w:r w:rsidR="00795287" w:rsidRPr="005A4C8D">
        <w:rPr>
          <w:sz w:val="24"/>
          <w:szCs w:val="24"/>
        </w:rPr>
        <w:t xml:space="preserve"> uprawnionych do korzystania z Funduszu.</w:t>
      </w:r>
    </w:p>
    <w:p w:rsidR="00795287" w:rsidRPr="005A4C8D" w:rsidRDefault="00A219BF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3. Wysokość</w:t>
      </w:r>
      <w:r w:rsidR="00795287" w:rsidRPr="005A4C8D">
        <w:rPr>
          <w:sz w:val="24"/>
          <w:szCs w:val="24"/>
        </w:rPr>
        <w:t xml:space="preserve"> dofinansowania w przypadkach wymienionych w p.1 i 2 </w:t>
      </w:r>
      <w:r w:rsidRPr="005A4C8D">
        <w:rPr>
          <w:sz w:val="24"/>
          <w:szCs w:val="24"/>
        </w:rPr>
        <w:t>zależy</w:t>
      </w:r>
      <w:r w:rsidR="00795287" w:rsidRPr="005A4C8D">
        <w:rPr>
          <w:sz w:val="24"/>
          <w:szCs w:val="24"/>
        </w:rPr>
        <w:t xml:space="preserve"> od </w:t>
      </w:r>
      <w:r w:rsidRPr="005A4C8D">
        <w:rPr>
          <w:sz w:val="24"/>
          <w:szCs w:val="24"/>
        </w:rPr>
        <w:t>moż</w:t>
      </w:r>
      <w:r w:rsidR="00795287" w:rsidRPr="005A4C8D">
        <w:rPr>
          <w:sz w:val="24"/>
          <w:szCs w:val="24"/>
        </w:rPr>
        <w:t>liwo</w:t>
      </w:r>
      <w:r w:rsidRPr="005A4C8D">
        <w:rPr>
          <w:sz w:val="24"/>
          <w:szCs w:val="24"/>
        </w:rPr>
        <w:t>ś</w:t>
      </w:r>
      <w:r w:rsidR="00795287" w:rsidRPr="005A4C8D">
        <w:rPr>
          <w:sz w:val="24"/>
          <w:szCs w:val="24"/>
        </w:rPr>
        <w:t>ci</w:t>
      </w:r>
      <w:r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>Funduszu.</w:t>
      </w:r>
      <w:r w:rsidR="006B28F1" w:rsidRPr="005A4C8D">
        <w:rPr>
          <w:sz w:val="24"/>
          <w:szCs w:val="24"/>
        </w:rPr>
        <w:t>*</w:t>
      </w:r>
    </w:p>
    <w:p w:rsidR="00795287" w:rsidRPr="005A4C8D" w:rsidRDefault="00795287" w:rsidP="00A219BF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A219BF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>21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Udzielanie pomocy finansowej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1. O pomoc </w:t>
      </w:r>
      <w:r w:rsidR="00234F19" w:rsidRPr="005A4C8D">
        <w:rPr>
          <w:sz w:val="24"/>
          <w:szCs w:val="24"/>
        </w:rPr>
        <w:t>finansową ze środków Funduszu mogą ubiegać się</w:t>
      </w:r>
      <w:r w:rsidRPr="005A4C8D">
        <w:rPr>
          <w:sz w:val="24"/>
          <w:szCs w:val="24"/>
        </w:rPr>
        <w:t xml:space="preserve"> wszystkie osoby uprawnione</w:t>
      </w:r>
      <w:r w:rsidR="00234F19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do korzystania z Funduszu</w:t>
      </w:r>
      <w:r w:rsidR="00F01E15" w:rsidRPr="005A4C8D">
        <w:rPr>
          <w:sz w:val="24"/>
          <w:szCs w:val="24"/>
        </w:rPr>
        <w:t>.</w:t>
      </w:r>
    </w:p>
    <w:p w:rsidR="00795287" w:rsidRPr="005A4C8D" w:rsidRDefault="00E577D2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2. Podstawą</w:t>
      </w:r>
      <w:r w:rsidR="00795287" w:rsidRPr="005A4C8D">
        <w:rPr>
          <w:sz w:val="24"/>
          <w:szCs w:val="24"/>
        </w:rPr>
        <w:t xml:space="preserve"> do przyznania zapomogi losowej stanowi wniosek osoby uprawnionej</w:t>
      </w:r>
      <w:r w:rsidR="00234F19" w:rsidRPr="005A4C8D">
        <w:rPr>
          <w:sz w:val="24"/>
          <w:szCs w:val="24"/>
        </w:rPr>
        <w:t xml:space="preserve"> zawierający</w:t>
      </w:r>
      <w:r w:rsidR="00795287" w:rsidRPr="005A4C8D">
        <w:rPr>
          <w:sz w:val="24"/>
          <w:szCs w:val="24"/>
        </w:rPr>
        <w:t xml:space="preserve"> uzasadnienie </w:t>
      </w:r>
      <w:r w:rsidR="00234F19" w:rsidRPr="005A4C8D">
        <w:rPr>
          <w:sz w:val="24"/>
          <w:szCs w:val="24"/>
        </w:rPr>
        <w:t>wyjątkowej</w:t>
      </w:r>
      <w:r w:rsidR="00795287" w:rsidRPr="005A4C8D">
        <w:rPr>
          <w:sz w:val="24"/>
          <w:szCs w:val="24"/>
        </w:rPr>
        <w:t xml:space="preserve"> sytuacji losowej oraz dokumenty </w:t>
      </w:r>
      <w:r w:rsidR="00234F19" w:rsidRPr="005A4C8D">
        <w:rPr>
          <w:sz w:val="24"/>
          <w:szCs w:val="24"/>
        </w:rPr>
        <w:t xml:space="preserve">potwierdzające </w:t>
      </w:r>
      <w:r w:rsidR="00795287" w:rsidRPr="005A4C8D">
        <w:rPr>
          <w:sz w:val="24"/>
          <w:szCs w:val="24"/>
        </w:rPr>
        <w:t>zdarzenie losowe (</w:t>
      </w:r>
      <w:r w:rsidR="00234F19" w:rsidRPr="005A4C8D">
        <w:rPr>
          <w:sz w:val="24"/>
          <w:szCs w:val="24"/>
        </w:rPr>
        <w:t>pożar</w:t>
      </w:r>
      <w:r w:rsidR="00795287" w:rsidRPr="005A4C8D">
        <w:rPr>
          <w:sz w:val="24"/>
          <w:szCs w:val="24"/>
        </w:rPr>
        <w:t xml:space="preserve">, </w:t>
      </w:r>
      <w:r w:rsidR="00234F19" w:rsidRPr="005A4C8D">
        <w:rPr>
          <w:sz w:val="24"/>
          <w:szCs w:val="24"/>
        </w:rPr>
        <w:t>kradzież</w:t>
      </w:r>
      <w:r w:rsidR="00795287" w:rsidRPr="005A4C8D">
        <w:rPr>
          <w:sz w:val="24"/>
          <w:szCs w:val="24"/>
        </w:rPr>
        <w:t xml:space="preserve">, zalanie, </w:t>
      </w:r>
      <w:r w:rsidR="00234F19" w:rsidRPr="005A4C8D">
        <w:rPr>
          <w:sz w:val="24"/>
          <w:szCs w:val="24"/>
        </w:rPr>
        <w:t>klęska żywioł</w:t>
      </w:r>
      <w:r w:rsidR="00795287" w:rsidRPr="005A4C8D">
        <w:rPr>
          <w:sz w:val="24"/>
          <w:szCs w:val="24"/>
        </w:rPr>
        <w:t>owa itp.) i informacje</w:t>
      </w:r>
      <w:r w:rsidR="00234F19" w:rsidRPr="005A4C8D">
        <w:rPr>
          <w:sz w:val="24"/>
          <w:szCs w:val="24"/>
        </w:rPr>
        <w:t xml:space="preserve"> o wysokoś</w:t>
      </w:r>
      <w:r w:rsidR="00795287" w:rsidRPr="005A4C8D">
        <w:rPr>
          <w:sz w:val="24"/>
          <w:szCs w:val="24"/>
        </w:rPr>
        <w:t xml:space="preserve">ci </w:t>
      </w:r>
      <w:r w:rsidR="00234F19" w:rsidRPr="005A4C8D">
        <w:rPr>
          <w:sz w:val="24"/>
          <w:szCs w:val="24"/>
        </w:rPr>
        <w:t>powstałej</w:t>
      </w:r>
      <w:r w:rsidR="00795287" w:rsidRPr="005A4C8D">
        <w:rPr>
          <w:sz w:val="24"/>
          <w:szCs w:val="24"/>
        </w:rPr>
        <w:t xml:space="preserve"> szkody.</w:t>
      </w:r>
    </w:p>
    <w:p w:rsidR="00795287" w:rsidRPr="005A4C8D" w:rsidRDefault="00E577D2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3. Podstawą</w:t>
      </w:r>
      <w:r w:rsidR="00795287" w:rsidRPr="005A4C8D">
        <w:rPr>
          <w:sz w:val="24"/>
          <w:szCs w:val="24"/>
        </w:rPr>
        <w:t xml:space="preserve"> do przyznania zapomogi zdrowotnej stanowi wniosek osoby uprawnionej.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4. Wys</w:t>
      </w:r>
      <w:r w:rsidR="00E577D2" w:rsidRPr="005A4C8D">
        <w:rPr>
          <w:sz w:val="24"/>
          <w:szCs w:val="24"/>
        </w:rPr>
        <w:t xml:space="preserve">okość zapomogi </w:t>
      </w:r>
      <w:r w:rsidR="00957637">
        <w:rPr>
          <w:sz w:val="24"/>
          <w:szCs w:val="24"/>
        </w:rPr>
        <w:t xml:space="preserve">Zespół socjalny </w:t>
      </w:r>
      <w:r w:rsidR="00957637" w:rsidRPr="005A4C8D">
        <w:rPr>
          <w:sz w:val="24"/>
          <w:szCs w:val="24"/>
        </w:rPr>
        <w:t xml:space="preserve"> </w:t>
      </w:r>
      <w:r w:rsidR="00E577D2" w:rsidRPr="005A4C8D">
        <w:rPr>
          <w:sz w:val="24"/>
          <w:szCs w:val="24"/>
        </w:rPr>
        <w:t>ustala każ</w:t>
      </w:r>
      <w:r w:rsidRPr="005A4C8D">
        <w:rPr>
          <w:sz w:val="24"/>
          <w:szCs w:val="24"/>
        </w:rPr>
        <w:t>d</w:t>
      </w:r>
      <w:r w:rsidR="00E577D2" w:rsidRPr="005A4C8D">
        <w:rPr>
          <w:sz w:val="24"/>
          <w:szCs w:val="24"/>
        </w:rPr>
        <w:t>orazowo indywidualnie w ramach środkó</w:t>
      </w:r>
      <w:r w:rsidRPr="005A4C8D">
        <w:rPr>
          <w:sz w:val="24"/>
          <w:szCs w:val="24"/>
        </w:rPr>
        <w:t>w</w:t>
      </w:r>
      <w:r w:rsidR="00273EE0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planowanych na ten cel.</w:t>
      </w:r>
    </w:p>
    <w:p w:rsidR="00795287" w:rsidRPr="005A4C8D" w:rsidRDefault="00E577D2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5. O zapomogę może wystąpić</w:t>
      </w:r>
      <w:r w:rsidR="00795287" w:rsidRPr="005A4C8D">
        <w:rPr>
          <w:sz w:val="24"/>
          <w:szCs w:val="24"/>
        </w:rPr>
        <w:t xml:space="preserve"> osoba zai</w:t>
      </w:r>
      <w:r w:rsidR="00CC7F16">
        <w:rPr>
          <w:sz w:val="24"/>
          <w:szCs w:val="24"/>
        </w:rPr>
        <w:t xml:space="preserve">nteresowana lub </w:t>
      </w:r>
      <w:r w:rsidR="00D963C6" w:rsidRPr="005A4C8D">
        <w:rPr>
          <w:sz w:val="24"/>
          <w:szCs w:val="24"/>
        </w:rPr>
        <w:t>przełoż</w:t>
      </w:r>
      <w:r w:rsidR="00795287" w:rsidRPr="005A4C8D">
        <w:rPr>
          <w:sz w:val="24"/>
          <w:szCs w:val="24"/>
        </w:rPr>
        <w:t>ony pracownika.</w:t>
      </w:r>
    </w:p>
    <w:p w:rsidR="00795287" w:rsidRPr="005A4C8D" w:rsidRDefault="00D963C6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6. Każdy uprawniony moż</w:t>
      </w:r>
      <w:r w:rsidR="00795287" w:rsidRPr="005A4C8D">
        <w:rPr>
          <w:sz w:val="24"/>
          <w:szCs w:val="24"/>
        </w:rPr>
        <w:t>e o</w:t>
      </w:r>
      <w:r w:rsidRPr="005A4C8D">
        <w:rPr>
          <w:sz w:val="24"/>
          <w:szCs w:val="24"/>
        </w:rPr>
        <w:t>trzymać każdą</w:t>
      </w:r>
      <w:r w:rsidR="00795287" w:rsidRPr="005A4C8D">
        <w:rPr>
          <w:sz w:val="24"/>
          <w:szCs w:val="24"/>
        </w:rPr>
        <w:t xml:space="preserve"> z wymienionych w punktach od 1 do 3 form</w:t>
      </w:r>
      <w:r w:rsidR="007019E8"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>zapomog</w:t>
      </w:r>
      <w:r w:rsidRPr="005A4C8D">
        <w:rPr>
          <w:sz w:val="24"/>
          <w:szCs w:val="24"/>
        </w:rPr>
        <w:t xml:space="preserve">ę raz w roku. W wyjątkowych okolicznościach </w:t>
      </w:r>
      <w:r w:rsidR="00957637">
        <w:rPr>
          <w:sz w:val="24"/>
          <w:szCs w:val="24"/>
        </w:rPr>
        <w:t xml:space="preserve">Zespół socjalny </w:t>
      </w:r>
      <w:r w:rsidR="00957637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może zdecydować</w:t>
      </w:r>
      <w:r w:rsidR="00795287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o</w:t>
      </w:r>
      <w:r w:rsidR="007019E8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przyznaniu zapomogi częś</w:t>
      </w:r>
      <w:r w:rsidR="00795287" w:rsidRPr="005A4C8D">
        <w:rPr>
          <w:sz w:val="24"/>
          <w:szCs w:val="24"/>
        </w:rPr>
        <w:t>ciej.</w:t>
      </w:r>
    </w:p>
    <w:p w:rsidR="00795287" w:rsidRPr="005A4C8D" w:rsidRDefault="00795287" w:rsidP="00FA131D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FA131D" w:rsidRPr="005A4C8D">
        <w:rPr>
          <w:rFonts w:cs="Calibri"/>
          <w:sz w:val="24"/>
          <w:szCs w:val="24"/>
        </w:rPr>
        <w:t>&amp;</w:t>
      </w:r>
      <w:r w:rsidR="00820E46">
        <w:rPr>
          <w:sz w:val="24"/>
          <w:szCs w:val="24"/>
        </w:rPr>
        <w:t>22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Udzielanie </w:t>
      </w:r>
      <w:r w:rsidR="00555A4A" w:rsidRPr="005A4C8D">
        <w:rPr>
          <w:sz w:val="24"/>
          <w:szCs w:val="24"/>
        </w:rPr>
        <w:t>zapomogi świątecznej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lastRenderedPageBreak/>
        <w:t xml:space="preserve">1. </w:t>
      </w:r>
      <w:r w:rsidR="00555A4A" w:rsidRPr="005A4C8D">
        <w:rPr>
          <w:sz w:val="24"/>
          <w:szCs w:val="24"/>
        </w:rPr>
        <w:t xml:space="preserve">O zapomogi ze środków Funduszu mogą ubiegać się </w:t>
      </w:r>
      <w:r w:rsidRPr="005A4C8D">
        <w:rPr>
          <w:sz w:val="24"/>
          <w:szCs w:val="24"/>
        </w:rPr>
        <w:t>wszystkie osoby uprawnione do</w:t>
      </w:r>
      <w:r w:rsidR="002D6848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korzystania z Funduszu</w:t>
      </w:r>
    </w:p>
    <w:p w:rsidR="00795287" w:rsidRPr="005A4C8D" w:rsidRDefault="00FC556B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2. Podstawą</w:t>
      </w:r>
      <w:r w:rsidR="00795287" w:rsidRPr="005A4C8D">
        <w:rPr>
          <w:sz w:val="24"/>
          <w:szCs w:val="24"/>
        </w:rPr>
        <w:t xml:space="preserve"> do przyznania </w:t>
      </w:r>
      <w:r w:rsidR="00555A4A" w:rsidRPr="005A4C8D">
        <w:rPr>
          <w:sz w:val="24"/>
          <w:szCs w:val="24"/>
        </w:rPr>
        <w:t>zapomogi świątecznej</w:t>
      </w:r>
      <w:r w:rsidR="00795287" w:rsidRPr="005A4C8D">
        <w:rPr>
          <w:sz w:val="24"/>
          <w:szCs w:val="24"/>
        </w:rPr>
        <w:t xml:space="preserve"> stanowi wniosek osoby uprawnionej.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3. Zapomoga </w:t>
      </w:r>
      <w:r w:rsidR="00555A4A" w:rsidRPr="005A4C8D">
        <w:rPr>
          <w:sz w:val="24"/>
          <w:szCs w:val="24"/>
        </w:rPr>
        <w:t>świąteczna</w:t>
      </w:r>
      <w:r w:rsidRPr="005A4C8D">
        <w:rPr>
          <w:sz w:val="24"/>
          <w:szCs w:val="24"/>
        </w:rPr>
        <w:t xml:space="preserve"> jest </w:t>
      </w:r>
      <w:r w:rsidR="00555A4A" w:rsidRPr="005A4C8D">
        <w:rPr>
          <w:sz w:val="24"/>
          <w:szCs w:val="24"/>
        </w:rPr>
        <w:t>wypłacana</w:t>
      </w:r>
      <w:r w:rsidRPr="005A4C8D">
        <w:rPr>
          <w:sz w:val="24"/>
          <w:szCs w:val="24"/>
        </w:rPr>
        <w:t xml:space="preserve"> w okresie</w:t>
      </w:r>
      <w:r w:rsidR="009F1E94">
        <w:rPr>
          <w:sz w:val="24"/>
          <w:szCs w:val="24"/>
        </w:rPr>
        <w:t xml:space="preserve"> </w:t>
      </w:r>
      <w:r w:rsidR="00555A4A" w:rsidRPr="005A4C8D">
        <w:rPr>
          <w:sz w:val="24"/>
          <w:szCs w:val="24"/>
        </w:rPr>
        <w:t>przed świątecznym</w:t>
      </w:r>
      <w:r w:rsidRPr="005A4C8D">
        <w:rPr>
          <w:sz w:val="24"/>
          <w:szCs w:val="24"/>
        </w:rPr>
        <w:t>.</w:t>
      </w:r>
    </w:p>
    <w:p w:rsidR="00795287" w:rsidRPr="005A4C8D" w:rsidRDefault="00FC556B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4. Zapomoga </w:t>
      </w:r>
      <w:r w:rsidR="00555A4A" w:rsidRPr="005A4C8D">
        <w:rPr>
          <w:sz w:val="24"/>
          <w:szCs w:val="24"/>
        </w:rPr>
        <w:t xml:space="preserve">świąteczna może mieć formę </w:t>
      </w:r>
      <w:r w:rsidR="00083407" w:rsidRPr="005A4C8D">
        <w:rPr>
          <w:sz w:val="24"/>
          <w:szCs w:val="24"/>
        </w:rPr>
        <w:t>gotówki</w:t>
      </w:r>
      <w:r w:rsidR="00735D63" w:rsidRPr="005A4C8D">
        <w:rPr>
          <w:sz w:val="24"/>
          <w:szCs w:val="24"/>
        </w:rPr>
        <w:t xml:space="preserve"> lub pomocy rzeczowej.</w:t>
      </w:r>
    </w:p>
    <w:p w:rsidR="00795287" w:rsidRPr="005A4C8D" w:rsidRDefault="002D6848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5. Wysokość</w:t>
      </w:r>
      <w:r w:rsidR="00795287" w:rsidRPr="005A4C8D">
        <w:rPr>
          <w:sz w:val="24"/>
          <w:szCs w:val="24"/>
        </w:rPr>
        <w:t xml:space="preserve"> zapomogi </w:t>
      </w:r>
      <w:r w:rsidR="00555A4A" w:rsidRPr="005A4C8D">
        <w:rPr>
          <w:sz w:val="24"/>
          <w:szCs w:val="24"/>
        </w:rPr>
        <w:t>uzależniona</w:t>
      </w:r>
      <w:r w:rsidR="00795287" w:rsidRPr="005A4C8D">
        <w:rPr>
          <w:sz w:val="24"/>
          <w:szCs w:val="24"/>
        </w:rPr>
        <w:t xml:space="preserve"> jest od </w:t>
      </w:r>
      <w:r w:rsidR="00555A4A" w:rsidRPr="005A4C8D">
        <w:rPr>
          <w:sz w:val="24"/>
          <w:szCs w:val="24"/>
        </w:rPr>
        <w:t>możliwości</w:t>
      </w:r>
      <w:r w:rsidR="00795287" w:rsidRPr="005A4C8D">
        <w:rPr>
          <w:sz w:val="24"/>
          <w:szCs w:val="24"/>
        </w:rPr>
        <w:t xml:space="preserve"> Funduszu oraz od dochodu brutto</w:t>
      </w:r>
      <w:r w:rsidRPr="005A4C8D">
        <w:rPr>
          <w:sz w:val="24"/>
          <w:szCs w:val="24"/>
        </w:rPr>
        <w:t xml:space="preserve"> </w:t>
      </w:r>
      <w:r w:rsidR="00555A4A" w:rsidRPr="005A4C8D">
        <w:rPr>
          <w:sz w:val="24"/>
          <w:szCs w:val="24"/>
        </w:rPr>
        <w:t>przypadającego</w:t>
      </w:r>
      <w:r w:rsidR="00795287" w:rsidRPr="005A4C8D">
        <w:rPr>
          <w:sz w:val="24"/>
          <w:szCs w:val="24"/>
        </w:rPr>
        <w:t xml:space="preserve"> na </w:t>
      </w:r>
      <w:r w:rsidR="00555A4A" w:rsidRPr="005A4C8D">
        <w:rPr>
          <w:sz w:val="24"/>
          <w:szCs w:val="24"/>
        </w:rPr>
        <w:t>członka</w:t>
      </w:r>
      <w:r w:rsidR="00795287" w:rsidRPr="005A4C8D">
        <w:rPr>
          <w:sz w:val="24"/>
          <w:szCs w:val="24"/>
        </w:rPr>
        <w:t xml:space="preserve"> rodziny osoby uprawnionej.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6. </w:t>
      </w:r>
      <w:r w:rsidR="009F1E94">
        <w:rPr>
          <w:sz w:val="24"/>
          <w:szCs w:val="24"/>
        </w:rPr>
        <w:t>Komisja socjalna</w:t>
      </w:r>
      <w:r w:rsidR="00957637">
        <w:rPr>
          <w:sz w:val="24"/>
          <w:szCs w:val="24"/>
        </w:rPr>
        <w:t xml:space="preserve"> </w:t>
      </w:r>
      <w:r w:rsidR="00957637" w:rsidRPr="005A4C8D">
        <w:rPr>
          <w:sz w:val="24"/>
          <w:szCs w:val="24"/>
        </w:rPr>
        <w:t xml:space="preserve"> </w:t>
      </w:r>
      <w:r w:rsidR="002D6848" w:rsidRPr="005A4C8D">
        <w:rPr>
          <w:sz w:val="24"/>
          <w:szCs w:val="24"/>
        </w:rPr>
        <w:t>określa wysokość</w:t>
      </w:r>
      <w:r w:rsidRPr="005A4C8D">
        <w:rPr>
          <w:sz w:val="24"/>
          <w:szCs w:val="24"/>
        </w:rPr>
        <w:t xml:space="preserve"> zapomogi dla uprawnionych </w:t>
      </w:r>
      <w:r w:rsidR="002D6848" w:rsidRPr="005A4C8D">
        <w:rPr>
          <w:sz w:val="24"/>
          <w:szCs w:val="24"/>
        </w:rPr>
        <w:t>osó</w:t>
      </w:r>
      <w:r w:rsidRPr="005A4C8D">
        <w:rPr>
          <w:sz w:val="24"/>
          <w:szCs w:val="24"/>
        </w:rPr>
        <w:t>b</w:t>
      </w:r>
      <w:r w:rsidR="002D6848" w:rsidRPr="005A4C8D">
        <w:rPr>
          <w:sz w:val="24"/>
          <w:szCs w:val="24"/>
        </w:rPr>
        <w:t xml:space="preserve"> </w:t>
      </w:r>
      <w:r w:rsidR="00555A4A" w:rsidRPr="005A4C8D">
        <w:rPr>
          <w:sz w:val="24"/>
          <w:szCs w:val="24"/>
        </w:rPr>
        <w:t>niebędących</w:t>
      </w:r>
      <w:r w:rsidRPr="005A4C8D">
        <w:rPr>
          <w:sz w:val="24"/>
          <w:szCs w:val="24"/>
        </w:rPr>
        <w:t xml:space="preserve"> pracownikami</w:t>
      </w:r>
      <w:r w:rsidR="002D6848" w:rsidRPr="005A4C8D">
        <w:rPr>
          <w:sz w:val="24"/>
          <w:szCs w:val="24"/>
        </w:rPr>
        <w:t xml:space="preserve"> Przedszkola</w:t>
      </w:r>
      <w:r w:rsidR="00F01E15" w:rsidRPr="005A4C8D">
        <w:rPr>
          <w:sz w:val="24"/>
          <w:szCs w:val="24"/>
        </w:rPr>
        <w:t>.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VI. Postanowienia </w:t>
      </w:r>
      <w:r w:rsidR="002D6848" w:rsidRPr="005A4C8D">
        <w:rPr>
          <w:sz w:val="24"/>
          <w:szCs w:val="24"/>
        </w:rPr>
        <w:t>końcowe</w:t>
      </w:r>
    </w:p>
    <w:p w:rsidR="00795287" w:rsidRPr="005A4C8D" w:rsidRDefault="00795287" w:rsidP="002D6848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2D6848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 xml:space="preserve"> 23</w:t>
      </w:r>
    </w:p>
    <w:p w:rsidR="00795287" w:rsidRPr="005A4C8D" w:rsidRDefault="00FC556B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1. Wysokość</w:t>
      </w:r>
      <w:r w:rsidR="00795287" w:rsidRPr="005A4C8D">
        <w:rPr>
          <w:sz w:val="24"/>
          <w:szCs w:val="24"/>
        </w:rPr>
        <w:t xml:space="preserve"> i liczba </w:t>
      </w:r>
      <w:r w:rsidR="00555A4A" w:rsidRPr="005A4C8D">
        <w:rPr>
          <w:sz w:val="24"/>
          <w:szCs w:val="24"/>
        </w:rPr>
        <w:t>przyznawanych świadczeń</w:t>
      </w:r>
      <w:r w:rsidR="00795287" w:rsidRPr="005A4C8D">
        <w:rPr>
          <w:sz w:val="24"/>
          <w:szCs w:val="24"/>
        </w:rPr>
        <w:t xml:space="preserve"> socjalnych </w:t>
      </w:r>
      <w:r w:rsidR="00555A4A" w:rsidRPr="005A4C8D">
        <w:rPr>
          <w:sz w:val="24"/>
          <w:szCs w:val="24"/>
        </w:rPr>
        <w:t>zależy</w:t>
      </w:r>
      <w:r w:rsidR="00795287" w:rsidRPr="005A4C8D">
        <w:rPr>
          <w:sz w:val="24"/>
          <w:szCs w:val="24"/>
        </w:rPr>
        <w:t xml:space="preserve"> od </w:t>
      </w:r>
      <w:r w:rsidR="00555A4A" w:rsidRPr="005A4C8D">
        <w:rPr>
          <w:sz w:val="24"/>
          <w:szCs w:val="24"/>
        </w:rPr>
        <w:t>wysokości środków</w:t>
      </w:r>
      <w:r w:rsidR="0065243D"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>Funduszu.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2. O sposobie wykorzystania doda</w:t>
      </w:r>
      <w:r w:rsidR="00555A4A" w:rsidRPr="005A4C8D">
        <w:rPr>
          <w:sz w:val="24"/>
          <w:szCs w:val="24"/>
        </w:rPr>
        <w:t>tkowych niewykorzystanych środków</w:t>
      </w:r>
      <w:r w:rsidRPr="005A4C8D">
        <w:rPr>
          <w:sz w:val="24"/>
          <w:szCs w:val="24"/>
        </w:rPr>
        <w:t xml:space="preserve"> decyduje</w:t>
      </w:r>
      <w:r w:rsidR="0065243D" w:rsidRPr="005A4C8D">
        <w:rPr>
          <w:sz w:val="24"/>
          <w:szCs w:val="24"/>
        </w:rPr>
        <w:t xml:space="preserve"> </w:t>
      </w:r>
      <w:r w:rsidR="00555A4A" w:rsidRPr="005A4C8D">
        <w:rPr>
          <w:sz w:val="24"/>
          <w:szCs w:val="24"/>
        </w:rPr>
        <w:t>każdorazowo</w:t>
      </w:r>
      <w:r w:rsidRPr="005A4C8D">
        <w:rPr>
          <w:sz w:val="24"/>
          <w:szCs w:val="24"/>
        </w:rPr>
        <w:t xml:space="preserve"> </w:t>
      </w:r>
      <w:r w:rsidR="009F1E94">
        <w:rPr>
          <w:sz w:val="24"/>
          <w:szCs w:val="24"/>
        </w:rPr>
        <w:t>Komisja socjalna</w:t>
      </w:r>
      <w:r w:rsidR="00957637">
        <w:rPr>
          <w:sz w:val="24"/>
          <w:szCs w:val="24"/>
        </w:rPr>
        <w:t xml:space="preserve"> </w:t>
      </w:r>
      <w:r w:rsidR="00957637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w uzgodnieniu z Dyrektorem.</w:t>
      </w:r>
    </w:p>
    <w:p w:rsidR="00795287" w:rsidRPr="005A4C8D" w:rsidRDefault="00795287" w:rsidP="00820E46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3. Interpretacja niniejszego regulaminu przy rozpatrywaniu nietypowych </w:t>
      </w:r>
      <w:r w:rsidR="00555A4A" w:rsidRPr="005A4C8D">
        <w:rPr>
          <w:sz w:val="24"/>
          <w:szCs w:val="24"/>
        </w:rPr>
        <w:t>przypadków</w:t>
      </w:r>
      <w:r w:rsidRPr="005A4C8D">
        <w:rPr>
          <w:sz w:val="24"/>
          <w:szCs w:val="24"/>
        </w:rPr>
        <w:t xml:space="preserve"> </w:t>
      </w:r>
      <w:r w:rsidR="00555A4A" w:rsidRPr="005A4C8D">
        <w:rPr>
          <w:sz w:val="24"/>
          <w:szCs w:val="24"/>
        </w:rPr>
        <w:t>należy</w:t>
      </w:r>
      <w:r w:rsidR="0065243D" w:rsidRPr="005A4C8D">
        <w:rPr>
          <w:sz w:val="24"/>
          <w:szCs w:val="24"/>
        </w:rPr>
        <w:t xml:space="preserve"> </w:t>
      </w:r>
      <w:r w:rsidR="00FC556B" w:rsidRPr="005A4C8D">
        <w:rPr>
          <w:sz w:val="24"/>
          <w:szCs w:val="24"/>
        </w:rPr>
        <w:t xml:space="preserve">do Dyrektora w porozumieniu z </w:t>
      </w:r>
      <w:r w:rsidR="009F1E94">
        <w:rPr>
          <w:sz w:val="24"/>
          <w:szCs w:val="24"/>
        </w:rPr>
        <w:t>Komisją socjalną</w:t>
      </w:r>
      <w:r w:rsidR="00957637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.</w:t>
      </w:r>
    </w:p>
    <w:p w:rsidR="00795287" w:rsidRPr="005A4C8D" w:rsidRDefault="00795287" w:rsidP="0041387C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65243D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>24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1. Propozycje </w:t>
      </w:r>
      <w:r w:rsidR="009E6C08">
        <w:rPr>
          <w:sz w:val="24"/>
          <w:szCs w:val="24"/>
        </w:rPr>
        <w:t>Komisji socjalnej</w:t>
      </w:r>
      <w:r w:rsidR="00957637">
        <w:rPr>
          <w:sz w:val="24"/>
          <w:szCs w:val="24"/>
        </w:rPr>
        <w:t xml:space="preserve"> </w:t>
      </w:r>
      <w:r w:rsidR="0041387C" w:rsidRPr="005A4C8D">
        <w:rPr>
          <w:sz w:val="24"/>
          <w:szCs w:val="24"/>
        </w:rPr>
        <w:t>dotyczące przyznawania świadczeń podlegają</w:t>
      </w:r>
      <w:r w:rsidRPr="005A4C8D">
        <w:rPr>
          <w:sz w:val="24"/>
          <w:szCs w:val="24"/>
        </w:rPr>
        <w:t xml:space="preserve"> zatwierdzeniu przez</w:t>
      </w:r>
      <w:r w:rsidR="0065243D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dyrektora.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2. Osoba uprawniona, </w:t>
      </w:r>
      <w:r w:rsidR="0041387C" w:rsidRPr="005A4C8D">
        <w:rPr>
          <w:sz w:val="24"/>
          <w:szCs w:val="24"/>
        </w:rPr>
        <w:t>która złożyła nieprawdziwe oś</w:t>
      </w:r>
      <w:r w:rsidRPr="005A4C8D">
        <w:rPr>
          <w:sz w:val="24"/>
          <w:szCs w:val="24"/>
        </w:rPr>
        <w:t xml:space="preserve">wiadczenie o </w:t>
      </w:r>
      <w:r w:rsidR="0041387C" w:rsidRPr="005A4C8D">
        <w:rPr>
          <w:sz w:val="24"/>
          <w:szCs w:val="24"/>
        </w:rPr>
        <w:t>wysokości</w:t>
      </w:r>
      <w:r w:rsidRPr="005A4C8D">
        <w:rPr>
          <w:sz w:val="24"/>
          <w:szCs w:val="24"/>
        </w:rPr>
        <w:t xml:space="preserve"> dochodu, traci</w:t>
      </w:r>
      <w:r w:rsidR="0065243D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 xml:space="preserve">prawo do korzystania z Funduszu na okres 24 </w:t>
      </w:r>
      <w:r w:rsidR="0041387C" w:rsidRPr="005A4C8D">
        <w:rPr>
          <w:sz w:val="24"/>
          <w:szCs w:val="24"/>
        </w:rPr>
        <w:t>miesięcy od daty złoż</w:t>
      </w:r>
      <w:r w:rsidRPr="005A4C8D">
        <w:rPr>
          <w:sz w:val="24"/>
          <w:szCs w:val="24"/>
        </w:rPr>
        <w:t>enia nieprawdziwego</w:t>
      </w:r>
      <w:r w:rsidR="0065243D" w:rsidRPr="005A4C8D">
        <w:rPr>
          <w:sz w:val="24"/>
          <w:szCs w:val="24"/>
        </w:rPr>
        <w:t xml:space="preserve"> </w:t>
      </w:r>
      <w:r w:rsidR="0041387C" w:rsidRPr="005A4C8D">
        <w:rPr>
          <w:sz w:val="24"/>
          <w:szCs w:val="24"/>
        </w:rPr>
        <w:t>oświadczenia</w:t>
      </w:r>
      <w:r w:rsidRPr="005A4C8D">
        <w:rPr>
          <w:sz w:val="24"/>
          <w:szCs w:val="24"/>
        </w:rPr>
        <w:t>.</w:t>
      </w:r>
    </w:p>
    <w:p w:rsidR="00795287" w:rsidRPr="005A4C8D" w:rsidRDefault="00795287" w:rsidP="0041387C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65243D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>25</w:t>
      </w:r>
    </w:p>
    <w:p w:rsidR="00795287" w:rsidRPr="005A4C8D" w:rsidRDefault="00E109C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1. Nie korzystanie ze świadczeń</w:t>
      </w:r>
      <w:r w:rsidR="00795287" w:rsidRPr="005A4C8D">
        <w:rPr>
          <w:sz w:val="24"/>
          <w:szCs w:val="24"/>
        </w:rPr>
        <w:t xml:space="preserve"> fundus</w:t>
      </w:r>
      <w:r w:rsidR="00FC556B" w:rsidRPr="005A4C8D">
        <w:rPr>
          <w:sz w:val="24"/>
          <w:szCs w:val="24"/>
        </w:rPr>
        <w:t>zu nie uprawnia pracownika do żą</w:t>
      </w:r>
      <w:r w:rsidR="00795287" w:rsidRPr="005A4C8D">
        <w:rPr>
          <w:sz w:val="24"/>
          <w:szCs w:val="24"/>
        </w:rPr>
        <w:t>dania przez niego</w:t>
      </w:r>
      <w:r w:rsidR="0065243D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wypłaty</w:t>
      </w:r>
      <w:r w:rsidR="00795287" w:rsidRPr="005A4C8D">
        <w:rPr>
          <w:sz w:val="24"/>
          <w:szCs w:val="24"/>
        </w:rPr>
        <w:t xml:space="preserve"> ekwiwalentu z tego </w:t>
      </w:r>
      <w:r w:rsidRPr="005A4C8D">
        <w:rPr>
          <w:sz w:val="24"/>
          <w:szCs w:val="24"/>
        </w:rPr>
        <w:t>tytułu</w:t>
      </w:r>
      <w:r w:rsidR="00795287" w:rsidRPr="005A4C8D">
        <w:rPr>
          <w:sz w:val="24"/>
          <w:szCs w:val="24"/>
        </w:rPr>
        <w:t>.</w:t>
      </w:r>
    </w:p>
    <w:p w:rsidR="00795287" w:rsidRPr="005A4C8D" w:rsidRDefault="00FC556B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2. Świadczenia socjalne nie mają</w:t>
      </w:r>
      <w:r w:rsidR="00795287" w:rsidRPr="005A4C8D">
        <w:rPr>
          <w:sz w:val="24"/>
          <w:szCs w:val="24"/>
        </w:rPr>
        <w:t xml:space="preserve"> charakteru roszczeniowego. Pracownik, </w:t>
      </w:r>
      <w:r w:rsidR="00E109C7" w:rsidRPr="005A4C8D">
        <w:rPr>
          <w:sz w:val="24"/>
          <w:szCs w:val="24"/>
        </w:rPr>
        <w:t>który</w:t>
      </w:r>
      <w:r w:rsidR="00795287" w:rsidRPr="005A4C8D">
        <w:rPr>
          <w:sz w:val="24"/>
          <w:szCs w:val="24"/>
        </w:rPr>
        <w:t xml:space="preserve"> ich nie</w:t>
      </w:r>
      <w:r w:rsidR="0065243D"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 xml:space="preserve">otrzyma nie ma prawa </w:t>
      </w:r>
      <w:r w:rsidR="00E109C7" w:rsidRPr="005A4C8D">
        <w:rPr>
          <w:sz w:val="24"/>
          <w:szCs w:val="24"/>
        </w:rPr>
        <w:t>odwoływania</w:t>
      </w:r>
      <w:r w:rsidR="00795287" w:rsidRPr="005A4C8D">
        <w:rPr>
          <w:sz w:val="24"/>
          <w:szCs w:val="24"/>
        </w:rPr>
        <w:t xml:space="preserve"> </w:t>
      </w:r>
      <w:r w:rsidR="00E109C7" w:rsidRPr="005A4C8D">
        <w:rPr>
          <w:sz w:val="24"/>
          <w:szCs w:val="24"/>
        </w:rPr>
        <w:t xml:space="preserve">się od decyzji dyrektora przedszkola </w:t>
      </w:r>
      <w:r w:rsidRPr="005A4C8D">
        <w:rPr>
          <w:sz w:val="24"/>
          <w:szCs w:val="24"/>
        </w:rPr>
        <w:t>uzgodnionej z przedstawicielem</w:t>
      </w:r>
      <w:r w:rsidR="0065243D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związków zawodowych</w:t>
      </w:r>
      <w:r w:rsidR="00E109C7" w:rsidRPr="005A4C8D">
        <w:rPr>
          <w:sz w:val="24"/>
          <w:szCs w:val="24"/>
        </w:rPr>
        <w:t>, chyba, ż</w:t>
      </w:r>
      <w:r w:rsidR="00795287" w:rsidRPr="005A4C8D">
        <w:rPr>
          <w:sz w:val="24"/>
          <w:szCs w:val="24"/>
        </w:rPr>
        <w:t xml:space="preserve">e naruszone </w:t>
      </w:r>
      <w:r w:rsidR="00E109C7" w:rsidRPr="005A4C8D">
        <w:rPr>
          <w:sz w:val="24"/>
          <w:szCs w:val="24"/>
        </w:rPr>
        <w:t>zostaną</w:t>
      </w:r>
      <w:r w:rsidR="00795287" w:rsidRPr="005A4C8D">
        <w:rPr>
          <w:sz w:val="24"/>
          <w:szCs w:val="24"/>
        </w:rPr>
        <w:t xml:space="preserve"> w </w:t>
      </w:r>
      <w:r w:rsidR="00E109C7" w:rsidRPr="005A4C8D">
        <w:rPr>
          <w:sz w:val="24"/>
          <w:szCs w:val="24"/>
        </w:rPr>
        <w:t>sposób rażą</w:t>
      </w:r>
      <w:r w:rsidR="00795287" w:rsidRPr="005A4C8D">
        <w:rPr>
          <w:sz w:val="24"/>
          <w:szCs w:val="24"/>
        </w:rPr>
        <w:t>cy przepisy</w:t>
      </w:r>
      <w:r w:rsidR="0065243D" w:rsidRPr="005A4C8D">
        <w:rPr>
          <w:sz w:val="24"/>
          <w:szCs w:val="24"/>
        </w:rPr>
        <w:t xml:space="preserve"> </w:t>
      </w:r>
      <w:r w:rsidR="00795287" w:rsidRPr="005A4C8D">
        <w:rPr>
          <w:sz w:val="24"/>
          <w:szCs w:val="24"/>
        </w:rPr>
        <w:t>niniejszego regulaminu.</w:t>
      </w:r>
    </w:p>
    <w:p w:rsidR="00795287" w:rsidRPr="005A4C8D" w:rsidRDefault="00AD3345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lastRenderedPageBreak/>
        <w:t>3. Kwoty świadczeń</w:t>
      </w:r>
      <w:r w:rsidR="00795287" w:rsidRPr="005A4C8D">
        <w:rPr>
          <w:sz w:val="24"/>
          <w:szCs w:val="24"/>
        </w:rPr>
        <w:t xml:space="preserve">, o </w:t>
      </w:r>
      <w:r w:rsidRPr="005A4C8D">
        <w:rPr>
          <w:sz w:val="24"/>
          <w:szCs w:val="24"/>
        </w:rPr>
        <w:t>których</w:t>
      </w:r>
      <w:r w:rsidR="00795287" w:rsidRPr="005A4C8D">
        <w:rPr>
          <w:sz w:val="24"/>
          <w:szCs w:val="24"/>
        </w:rPr>
        <w:t xml:space="preserve"> </w:t>
      </w:r>
      <w:r w:rsidR="00FC556B" w:rsidRPr="005A4C8D">
        <w:rPr>
          <w:sz w:val="24"/>
          <w:szCs w:val="24"/>
        </w:rPr>
        <w:t>mowa w regulaminie, dolicza się</w:t>
      </w:r>
      <w:r w:rsidR="00795287" w:rsidRPr="005A4C8D">
        <w:rPr>
          <w:sz w:val="24"/>
          <w:szCs w:val="24"/>
        </w:rPr>
        <w:t xml:space="preserve"> do dochodu osoby</w:t>
      </w:r>
      <w:r w:rsidR="0065243D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korzystającej ze świadczenia</w:t>
      </w:r>
      <w:r w:rsidR="00FC556B" w:rsidRPr="005A4C8D">
        <w:rPr>
          <w:sz w:val="24"/>
          <w:szCs w:val="24"/>
        </w:rPr>
        <w:t xml:space="preserve"> i podlegają</w:t>
      </w:r>
      <w:r w:rsidR="00795287" w:rsidRPr="005A4C8D">
        <w:rPr>
          <w:sz w:val="24"/>
          <w:szCs w:val="24"/>
        </w:rPr>
        <w:t xml:space="preserve"> one opodatkowaniu podatkiem dochodowym od</w:t>
      </w:r>
      <w:r w:rsidR="0065243D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osób</w:t>
      </w:r>
      <w:r w:rsidR="00795287" w:rsidRPr="005A4C8D">
        <w:rPr>
          <w:sz w:val="24"/>
          <w:szCs w:val="24"/>
        </w:rPr>
        <w:t xml:space="preserve"> fizycznych, zgodnie z </w:t>
      </w:r>
      <w:r w:rsidRPr="005A4C8D">
        <w:rPr>
          <w:sz w:val="24"/>
          <w:szCs w:val="24"/>
        </w:rPr>
        <w:t>odrębnymi</w:t>
      </w:r>
      <w:r w:rsidR="00795287" w:rsidRPr="005A4C8D">
        <w:rPr>
          <w:sz w:val="24"/>
          <w:szCs w:val="24"/>
        </w:rPr>
        <w:t xml:space="preserve"> przepisami w tym zakresie.</w:t>
      </w:r>
    </w:p>
    <w:p w:rsidR="00795287" w:rsidRPr="005A4C8D" w:rsidRDefault="00795287" w:rsidP="0065243D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65243D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 xml:space="preserve"> 26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Zmiany w zatwierdzonym regulaminie wprowad</w:t>
      </w:r>
      <w:r w:rsidR="00FC556B" w:rsidRPr="005A4C8D">
        <w:rPr>
          <w:sz w:val="24"/>
          <w:szCs w:val="24"/>
        </w:rPr>
        <w:t>za się</w:t>
      </w:r>
      <w:r w:rsidRPr="005A4C8D">
        <w:rPr>
          <w:sz w:val="24"/>
          <w:szCs w:val="24"/>
        </w:rPr>
        <w:t xml:space="preserve"> w formie pisemnego aneksu w trybie</w:t>
      </w:r>
      <w:r w:rsidR="0065243D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uchwalania regulaminu.</w:t>
      </w:r>
    </w:p>
    <w:p w:rsidR="00795287" w:rsidRPr="005A4C8D" w:rsidRDefault="00795287" w:rsidP="0065243D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65243D" w:rsidRPr="005A4C8D">
        <w:rPr>
          <w:sz w:val="24"/>
          <w:szCs w:val="24"/>
        </w:rPr>
        <w:t>&amp;</w:t>
      </w:r>
      <w:r w:rsidRPr="005A4C8D">
        <w:rPr>
          <w:sz w:val="24"/>
          <w:szCs w:val="24"/>
        </w:rPr>
        <w:t>27</w:t>
      </w:r>
    </w:p>
    <w:p w:rsidR="00795287" w:rsidRPr="005A4C8D" w:rsidRDefault="00795287" w:rsidP="00B37779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 xml:space="preserve">Regulamin jest do </w:t>
      </w:r>
      <w:r w:rsidR="0065243D" w:rsidRPr="005A4C8D">
        <w:rPr>
          <w:sz w:val="24"/>
          <w:szCs w:val="24"/>
        </w:rPr>
        <w:t>wglądu</w:t>
      </w:r>
      <w:r w:rsidRPr="005A4C8D">
        <w:rPr>
          <w:sz w:val="24"/>
          <w:szCs w:val="24"/>
        </w:rPr>
        <w:t xml:space="preserve"> w </w:t>
      </w:r>
      <w:r w:rsidR="0065243D" w:rsidRPr="005A4C8D">
        <w:rPr>
          <w:sz w:val="24"/>
          <w:szCs w:val="24"/>
        </w:rPr>
        <w:t>placówce</w:t>
      </w:r>
      <w:r w:rsidRPr="005A4C8D">
        <w:rPr>
          <w:sz w:val="24"/>
          <w:szCs w:val="24"/>
        </w:rPr>
        <w:t>.</w:t>
      </w:r>
    </w:p>
    <w:p w:rsidR="00795287" w:rsidRPr="005A4C8D" w:rsidRDefault="00795287" w:rsidP="0065243D">
      <w:pPr>
        <w:jc w:val="center"/>
        <w:rPr>
          <w:sz w:val="24"/>
          <w:szCs w:val="24"/>
        </w:rPr>
      </w:pPr>
      <w:r w:rsidRPr="005A4C8D">
        <w:rPr>
          <w:rFonts w:ascii="Calibri" w:hAnsi="Calibri" w:cs="Calibri"/>
          <w:sz w:val="24"/>
          <w:szCs w:val="24"/>
        </w:rPr>
        <w:t></w:t>
      </w:r>
      <w:r w:rsidR="0065243D" w:rsidRPr="005A4C8D">
        <w:rPr>
          <w:rFonts w:cs="Calibri"/>
          <w:sz w:val="24"/>
          <w:szCs w:val="24"/>
        </w:rPr>
        <w:t>&amp;</w:t>
      </w:r>
      <w:r w:rsidRPr="005A4C8D">
        <w:rPr>
          <w:sz w:val="24"/>
          <w:szCs w:val="24"/>
        </w:rPr>
        <w:t>28</w:t>
      </w:r>
    </w:p>
    <w:p w:rsidR="00066DDC" w:rsidRDefault="0065243D" w:rsidP="009E6C08">
      <w:pPr>
        <w:jc w:val="both"/>
        <w:rPr>
          <w:sz w:val="24"/>
          <w:szCs w:val="24"/>
        </w:rPr>
      </w:pPr>
      <w:r w:rsidRPr="005A4C8D">
        <w:rPr>
          <w:sz w:val="24"/>
          <w:szCs w:val="24"/>
        </w:rPr>
        <w:t>Regulamin niniejszy wchodzi w ż</w:t>
      </w:r>
      <w:r w:rsidR="00795287" w:rsidRPr="005A4C8D">
        <w:rPr>
          <w:sz w:val="24"/>
          <w:szCs w:val="24"/>
        </w:rPr>
        <w:t xml:space="preserve">ycie po podpisaniu i podaniu go do </w:t>
      </w:r>
      <w:r w:rsidRPr="005A4C8D">
        <w:rPr>
          <w:sz w:val="24"/>
          <w:szCs w:val="24"/>
        </w:rPr>
        <w:t>wiadomości</w:t>
      </w:r>
      <w:r w:rsidR="00795287" w:rsidRPr="005A4C8D">
        <w:rPr>
          <w:sz w:val="24"/>
          <w:szCs w:val="24"/>
        </w:rPr>
        <w:t xml:space="preserve"> </w:t>
      </w:r>
      <w:r w:rsidRPr="005A4C8D">
        <w:rPr>
          <w:sz w:val="24"/>
          <w:szCs w:val="24"/>
        </w:rPr>
        <w:t>pracowników</w:t>
      </w:r>
      <w:r w:rsidR="00795287" w:rsidRPr="005A4C8D">
        <w:rPr>
          <w:sz w:val="24"/>
          <w:szCs w:val="24"/>
        </w:rPr>
        <w:t>.</w:t>
      </w:r>
      <w:bookmarkStart w:id="0" w:name="_GoBack"/>
      <w:bookmarkEnd w:id="0"/>
    </w:p>
    <w:sectPr w:rsidR="00066DDC" w:rsidSect="00887C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6E" w:rsidRDefault="0012306E" w:rsidP="00547D7C">
      <w:pPr>
        <w:spacing w:after="0" w:line="240" w:lineRule="auto"/>
      </w:pPr>
      <w:r>
        <w:separator/>
      </w:r>
    </w:p>
  </w:endnote>
  <w:endnote w:type="continuationSeparator" w:id="0">
    <w:p w:rsidR="0012306E" w:rsidRDefault="0012306E" w:rsidP="0054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republicSans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CC" w:rsidRPr="006B0E6C" w:rsidRDefault="009462CC" w:rsidP="006B0E6C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sz w:val="18"/>
        <w:szCs w:val="18"/>
      </w:rPr>
    </w:pPr>
    <w:r w:rsidRPr="001A13E0">
      <w:rPr>
        <w:rFonts w:asciiTheme="majorHAnsi" w:hAnsiTheme="majorHAnsi"/>
        <w:sz w:val="18"/>
        <w:szCs w:val="18"/>
      </w:rPr>
      <w:t>Przed</w:t>
    </w:r>
    <w:r>
      <w:rPr>
        <w:rFonts w:asciiTheme="majorHAnsi" w:hAnsiTheme="majorHAnsi"/>
        <w:sz w:val="18"/>
        <w:szCs w:val="18"/>
      </w:rPr>
      <w:t>szkole Publiczne Smerfy-</w:t>
    </w:r>
    <w:r>
      <w:rPr>
        <w:rFonts w:ascii="Times New Roman" w:hAnsi="Times New Roman" w:cs="Times New Roman"/>
        <w:sz w:val="18"/>
        <w:szCs w:val="18"/>
      </w:rPr>
      <w:t xml:space="preserve">  Regulamin Zakładowego Funduszu</w:t>
    </w:r>
    <w:r>
      <w:rPr>
        <w:rFonts w:asciiTheme="majorHAnsi" w:hAnsiTheme="majorHAnsi"/>
        <w:sz w:val="18"/>
        <w:szCs w:val="18"/>
      </w:rPr>
      <w:t xml:space="preserve"> </w:t>
    </w:r>
    <w:r w:rsidRPr="001A13E0">
      <w:rPr>
        <w:rFonts w:asciiTheme="majorHAnsi" w:hAnsiTheme="majorHAnsi"/>
        <w:sz w:val="18"/>
        <w:szCs w:val="18"/>
      </w:rPr>
      <w:t xml:space="preserve"> Świadczeń Socjalnych</w:t>
    </w:r>
    <w:r>
      <w:rPr>
        <w:rFonts w:asciiTheme="majorHAnsi" w:hAnsiTheme="majorHAns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6E" w:rsidRDefault="0012306E" w:rsidP="00547D7C">
      <w:pPr>
        <w:spacing w:after="0" w:line="240" w:lineRule="auto"/>
      </w:pPr>
      <w:r>
        <w:separator/>
      </w:r>
    </w:p>
  </w:footnote>
  <w:footnote w:type="continuationSeparator" w:id="0">
    <w:p w:rsidR="0012306E" w:rsidRDefault="0012306E" w:rsidP="0054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0069"/>
      <w:docPartObj>
        <w:docPartGallery w:val="Page Numbers (Top of Page)"/>
        <w:docPartUnique/>
      </w:docPartObj>
    </w:sdtPr>
    <w:sdtEndPr/>
    <w:sdtContent>
      <w:p w:rsidR="009462CC" w:rsidRDefault="009462CC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BE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462CC" w:rsidRDefault="009462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454"/>
    <w:multiLevelType w:val="hybridMultilevel"/>
    <w:tmpl w:val="7840D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D33D7"/>
    <w:multiLevelType w:val="hybridMultilevel"/>
    <w:tmpl w:val="4F782A24"/>
    <w:lvl w:ilvl="0" w:tplc="0AF82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B1A9B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DE72E8">
      <w:start w:val="1"/>
      <w:numFmt w:val="lowerLetter"/>
      <w:lvlText w:val="%3) 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1C4EAA"/>
    <w:multiLevelType w:val="hybridMultilevel"/>
    <w:tmpl w:val="54C8F0A4"/>
    <w:lvl w:ilvl="0" w:tplc="E3188A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DE72E8">
      <w:start w:val="1"/>
      <w:numFmt w:val="lowerLetter"/>
      <w:lvlText w:val="%2) 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EA1F13"/>
    <w:multiLevelType w:val="hybridMultilevel"/>
    <w:tmpl w:val="EB4EAD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775E4"/>
    <w:multiLevelType w:val="hybridMultilevel"/>
    <w:tmpl w:val="F4F86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87"/>
    <w:rsid w:val="00000DAD"/>
    <w:rsid w:val="00005376"/>
    <w:rsid w:val="00011E45"/>
    <w:rsid w:val="000261F2"/>
    <w:rsid w:val="000313DC"/>
    <w:rsid w:val="000444C8"/>
    <w:rsid w:val="00066DDC"/>
    <w:rsid w:val="00083407"/>
    <w:rsid w:val="00086D4C"/>
    <w:rsid w:val="00093C38"/>
    <w:rsid w:val="000B7ED5"/>
    <w:rsid w:val="0012306E"/>
    <w:rsid w:val="001402EC"/>
    <w:rsid w:val="00194E79"/>
    <w:rsid w:val="001A13E0"/>
    <w:rsid w:val="001A4613"/>
    <w:rsid w:val="001A4B74"/>
    <w:rsid w:val="001B14D3"/>
    <w:rsid w:val="001D406C"/>
    <w:rsid w:val="001E43A8"/>
    <w:rsid w:val="00201013"/>
    <w:rsid w:val="00214C07"/>
    <w:rsid w:val="00234F19"/>
    <w:rsid w:val="00273EE0"/>
    <w:rsid w:val="002813B8"/>
    <w:rsid w:val="0029531D"/>
    <w:rsid w:val="002C7E5C"/>
    <w:rsid w:val="002D59E8"/>
    <w:rsid w:val="002D6848"/>
    <w:rsid w:val="002E6462"/>
    <w:rsid w:val="002F137D"/>
    <w:rsid w:val="00313F52"/>
    <w:rsid w:val="00363DCA"/>
    <w:rsid w:val="00390197"/>
    <w:rsid w:val="003B3C3A"/>
    <w:rsid w:val="003B48FE"/>
    <w:rsid w:val="003E0237"/>
    <w:rsid w:val="003F6018"/>
    <w:rsid w:val="0041387C"/>
    <w:rsid w:val="00433055"/>
    <w:rsid w:val="00482043"/>
    <w:rsid w:val="004A7A40"/>
    <w:rsid w:val="004D40E4"/>
    <w:rsid w:val="004F10FE"/>
    <w:rsid w:val="00501E5C"/>
    <w:rsid w:val="00515DFE"/>
    <w:rsid w:val="00524B45"/>
    <w:rsid w:val="0052544F"/>
    <w:rsid w:val="0054017B"/>
    <w:rsid w:val="005433CA"/>
    <w:rsid w:val="00547D7C"/>
    <w:rsid w:val="00555A4A"/>
    <w:rsid w:val="0059075E"/>
    <w:rsid w:val="005A4C8D"/>
    <w:rsid w:val="005D022E"/>
    <w:rsid w:val="005F0DE8"/>
    <w:rsid w:val="005F25CC"/>
    <w:rsid w:val="0065243D"/>
    <w:rsid w:val="00694B70"/>
    <w:rsid w:val="006B0E6C"/>
    <w:rsid w:val="006B28F1"/>
    <w:rsid w:val="006D4754"/>
    <w:rsid w:val="007019E8"/>
    <w:rsid w:val="0070470B"/>
    <w:rsid w:val="00722B6C"/>
    <w:rsid w:val="00731E63"/>
    <w:rsid w:val="00732CFA"/>
    <w:rsid w:val="00735D63"/>
    <w:rsid w:val="0076027C"/>
    <w:rsid w:val="00795287"/>
    <w:rsid w:val="007C6AE2"/>
    <w:rsid w:val="007F06FE"/>
    <w:rsid w:val="007F174F"/>
    <w:rsid w:val="008009E2"/>
    <w:rsid w:val="008017A4"/>
    <w:rsid w:val="00802BE8"/>
    <w:rsid w:val="0081339A"/>
    <w:rsid w:val="00820E46"/>
    <w:rsid w:val="00855C9F"/>
    <w:rsid w:val="00887CF0"/>
    <w:rsid w:val="008A63D5"/>
    <w:rsid w:val="008B46DE"/>
    <w:rsid w:val="008D1C16"/>
    <w:rsid w:val="008D5FEE"/>
    <w:rsid w:val="008F6810"/>
    <w:rsid w:val="00907B5E"/>
    <w:rsid w:val="00922372"/>
    <w:rsid w:val="00924338"/>
    <w:rsid w:val="009246FA"/>
    <w:rsid w:val="00932252"/>
    <w:rsid w:val="009462CC"/>
    <w:rsid w:val="00957637"/>
    <w:rsid w:val="00974E75"/>
    <w:rsid w:val="009A4E40"/>
    <w:rsid w:val="009B59FF"/>
    <w:rsid w:val="009C69E4"/>
    <w:rsid w:val="009D02FC"/>
    <w:rsid w:val="009D29C7"/>
    <w:rsid w:val="009E25D3"/>
    <w:rsid w:val="009E6C08"/>
    <w:rsid w:val="009F170E"/>
    <w:rsid w:val="009F1E94"/>
    <w:rsid w:val="00A155A7"/>
    <w:rsid w:val="00A219BF"/>
    <w:rsid w:val="00A951C5"/>
    <w:rsid w:val="00AA620D"/>
    <w:rsid w:val="00AA6A22"/>
    <w:rsid w:val="00AB1824"/>
    <w:rsid w:val="00AB2E86"/>
    <w:rsid w:val="00AB4D2B"/>
    <w:rsid w:val="00AD3345"/>
    <w:rsid w:val="00AE7C25"/>
    <w:rsid w:val="00B067B9"/>
    <w:rsid w:val="00B06C3D"/>
    <w:rsid w:val="00B37779"/>
    <w:rsid w:val="00B47D2B"/>
    <w:rsid w:val="00B5187C"/>
    <w:rsid w:val="00B616A4"/>
    <w:rsid w:val="00B74666"/>
    <w:rsid w:val="00BD4E96"/>
    <w:rsid w:val="00C31363"/>
    <w:rsid w:val="00C34AB0"/>
    <w:rsid w:val="00C7763F"/>
    <w:rsid w:val="00C87351"/>
    <w:rsid w:val="00CA7C1E"/>
    <w:rsid w:val="00CC7F16"/>
    <w:rsid w:val="00CF23FD"/>
    <w:rsid w:val="00CF3AF1"/>
    <w:rsid w:val="00D078CC"/>
    <w:rsid w:val="00D12D10"/>
    <w:rsid w:val="00D144EA"/>
    <w:rsid w:val="00D25A5B"/>
    <w:rsid w:val="00D34106"/>
    <w:rsid w:val="00D55B5C"/>
    <w:rsid w:val="00D93DA4"/>
    <w:rsid w:val="00D963C6"/>
    <w:rsid w:val="00DB5C2B"/>
    <w:rsid w:val="00DC67A5"/>
    <w:rsid w:val="00DD073E"/>
    <w:rsid w:val="00E03D15"/>
    <w:rsid w:val="00E109C7"/>
    <w:rsid w:val="00E42DDD"/>
    <w:rsid w:val="00E577D2"/>
    <w:rsid w:val="00E65354"/>
    <w:rsid w:val="00E831C1"/>
    <w:rsid w:val="00E908BF"/>
    <w:rsid w:val="00EB27D9"/>
    <w:rsid w:val="00EB6829"/>
    <w:rsid w:val="00EF5DDD"/>
    <w:rsid w:val="00F01E15"/>
    <w:rsid w:val="00F047BA"/>
    <w:rsid w:val="00F125E7"/>
    <w:rsid w:val="00F232C9"/>
    <w:rsid w:val="00F32CE0"/>
    <w:rsid w:val="00F430E4"/>
    <w:rsid w:val="00F53A42"/>
    <w:rsid w:val="00F54BFA"/>
    <w:rsid w:val="00F64F66"/>
    <w:rsid w:val="00F70834"/>
    <w:rsid w:val="00F73E07"/>
    <w:rsid w:val="00F742DB"/>
    <w:rsid w:val="00F977CE"/>
    <w:rsid w:val="00FA131D"/>
    <w:rsid w:val="00FB2194"/>
    <w:rsid w:val="00FC556B"/>
    <w:rsid w:val="00FD1BE3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4B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D7C"/>
  </w:style>
  <w:style w:type="paragraph" w:styleId="Stopka">
    <w:name w:val="footer"/>
    <w:basedOn w:val="Normalny"/>
    <w:link w:val="StopkaZnak"/>
    <w:uiPriority w:val="99"/>
    <w:unhideWhenUsed/>
    <w:rsid w:val="0054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D7C"/>
  </w:style>
  <w:style w:type="paragraph" w:styleId="Tekstdymka">
    <w:name w:val="Balloon Text"/>
    <w:basedOn w:val="Normalny"/>
    <w:link w:val="TekstdymkaZnak"/>
    <w:uiPriority w:val="99"/>
    <w:semiHidden/>
    <w:unhideWhenUsed/>
    <w:rsid w:val="0054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D7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D40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D40E4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066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4B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D7C"/>
  </w:style>
  <w:style w:type="paragraph" w:styleId="Stopka">
    <w:name w:val="footer"/>
    <w:basedOn w:val="Normalny"/>
    <w:link w:val="StopkaZnak"/>
    <w:uiPriority w:val="99"/>
    <w:unhideWhenUsed/>
    <w:rsid w:val="0054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D7C"/>
  </w:style>
  <w:style w:type="paragraph" w:styleId="Tekstdymka">
    <w:name w:val="Balloon Text"/>
    <w:basedOn w:val="Normalny"/>
    <w:link w:val="TekstdymkaZnak"/>
    <w:uiPriority w:val="99"/>
    <w:semiHidden/>
    <w:unhideWhenUsed/>
    <w:rsid w:val="0054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D7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D40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D40E4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066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32CE-5375-494B-AFE1-339ACBB8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2176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Aleksiak</dc:creator>
  <cp:lastModifiedBy>Przedszkole</cp:lastModifiedBy>
  <cp:revision>6</cp:revision>
  <cp:lastPrinted>2016-12-14T10:46:00Z</cp:lastPrinted>
  <dcterms:created xsi:type="dcterms:W3CDTF">2016-12-14T09:39:00Z</dcterms:created>
  <dcterms:modified xsi:type="dcterms:W3CDTF">2016-12-14T10:47:00Z</dcterms:modified>
</cp:coreProperties>
</file>